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EF05C" w14:textId="77777777" w:rsidR="0000213C" w:rsidRDefault="0000213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0E0E"/>
        </w:rPr>
      </w:pPr>
    </w:p>
    <w:p w14:paraId="00000001" w14:textId="2EAC2332" w:rsidR="005F5727" w:rsidRPr="00843194" w:rsidRDefault="00905E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“Filosofia, Estetica Cooperativa e Intelligenza Artificiale”</w:t>
      </w:r>
    </w:p>
    <w:p w14:paraId="00000002" w14:textId="77777777" w:rsidR="005F5727" w:rsidRPr="00843194" w:rsidRDefault="005F572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00000003" w14:textId="3E4A61EF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Dove: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Genova, Palazzo Ducale Sala del Maggior Consiglio, Casa </w:t>
      </w:r>
      <w:r w:rsidR="00D0421B" w:rsidRPr="00843194">
        <w:rPr>
          <w:rFonts w:ascii="Times New Roman" w:eastAsia="Times New Roman" w:hAnsi="Times New Roman" w:cs="Times New Roman"/>
          <w:color w:val="0E0E0E"/>
        </w:rPr>
        <w:t>P</w:t>
      </w:r>
      <w:r w:rsidRPr="00843194">
        <w:rPr>
          <w:rFonts w:ascii="Times New Roman" w:eastAsia="Times New Roman" w:hAnsi="Times New Roman" w:cs="Times New Roman"/>
          <w:color w:val="0E0E0E"/>
        </w:rPr>
        <w:t>aganini, Sala delle Grida Palazzo della Borsa</w:t>
      </w:r>
      <w:r w:rsidR="00D0421B" w:rsidRPr="00843194">
        <w:rPr>
          <w:rFonts w:ascii="Times New Roman" w:eastAsia="Times New Roman" w:hAnsi="Times New Roman" w:cs="Times New Roman"/>
          <w:color w:val="0E0E0E"/>
        </w:rPr>
        <w:t>, Accademia Ligu</w:t>
      </w:r>
      <w:r w:rsidR="000324F1">
        <w:rPr>
          <w:rFonts w:ascii="Times New Roman" w:eastAsia="Times New Roman" w:hAnsi="Times New Roman" w:cs="Times New Roman"/>
          <w:color w:val="0E0E0E"/>
        </w:rPr>
        <w:t>stica</w:t>
      </w:r>
    </w:p>
    <w:p w14:paraId="00000004" w14:textId="2EFCC5FE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Quando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: </w:t>
      </w:r>
      <w:r w:rsidR="00D0421B" w:rsidRPr="00843194">
        <w:rPr>
          <w:rFonts w:ascii="Times New Roman" w:eastAsia="Times New Roman" w:hAnsi="Times New Roman" w:cs="Times New Roman"/>
          <w:color w:val="0E0E0E"/>
        </w:rPr>
        <w:t xml:space="preserve">giovedì </w:t>
      </w:r>
      <w:r w:rsidRPr="00843194">
        <w:rPr>
          <w:rFonts w:ascii="Times New Roman" w:eastAsia="Times New Roman" w:hAnsi="Times New Roman" w:cs="Times New Roman"/>
          <w:color w:val="0E0E0E"/>
        </w:rPr>
        <w:t>26</w:t>
      </w:r>
      <w:r w:rsidR="00D0421B" w:rsidRPr="00843194">
        <w:rPr>
          <w:rFonts w:ascii="Times New Roman" w:eastAsia="Times New Roman" w:hAnsi="Times New Roman" w:cs="Times New Roman"/>
          <w:color w:val="0E0E0E"/>
        </w:rPr>
        <w:t xml:space="preserve"> e venerdì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27 febbraio 2025 </w:t>
      </w:r>
    </w:p>
    <w:p w14:paraId="00000005" w14:textId="77777777" w:rsidR="005F5727" w:rsidRPr="00843194" w:rsidRDefault="005F572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00000006" w14:textId="59E1C5A6" w:rsidR="005F5727" w:rsidRPr="00843194" w:rsidRDefault="00BF26E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A876BA">
        <w:rPr>
          <w:rFonts w:ascii="Times New Roman" w:eastAsia="Times New Roman" w:hAnsi="Times New Roman" w:cs="Times New Roman"/>
          <w:b/>
          <w:color w:val="0E0E0E"/>
        </w:rPr>
        <w:t>Impostazione generale</w:t>
      </w:r>
    </w:p>
    <w:p w14:paraId="00000007" w14:textId="6208E954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 xml:space="preserve">L’evento è una tappa nazionale della </w:t>
      </w:r>
      <w:hyperlink r:id="rId7">
        <w:r w:rsidRPr="00843194">
          <w:rPr>
            <w:rFonts w:ascii="Times New Roman" w:eastAsia="Times New Roman" w:hAnsi="Times New Roman" w:cs="Times New Roman"/>
            <w:b/>
            <w:color w:val="1155CC"/>
            <w:u w:val="single"/>
          </w:rPr>
          <w:t>Biennale dell’Economia Cooperativa</w:t>
        </w:r>
      </w:hyperlink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di </w:t>
      </w:r>
      <w:hyperlink r:id="rId8">
        <w:r w:rsidRPr="00843194">
          <w:rPr>
            <w:rFonts w:ascii="Times New Roman" w:eastAsia="Times New Roman" w:hAnsi="Times New Roman" w:cs="Times New Roman"/>
            <w:color w:val="1155CC"/>
            <w:u w:val="single"/>
          </w:rPr>
          <w:t>Legacoop</w:t>
        </w:r>
      </w:hyperlink>
      <w:r w:rsidR="00612F28">
        <w:rPr>
          <w:rFonts w:ascii="Times New Roman" w:eastAsia="Times New Roman" w:hAnsi="Times New Roman" w:cs="Times New Roman"/>
          <w:color w:val="0E0E0E"/>
          <w:vertAlign w:val="superscript"/>
        </w:rPr>
        <w:t xml:space="preserve">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organizzata </w:t>
      </w:r>
      <w:r w:rsidRPr="00A876BA">
        <w:rPr>
          <w:rFonts w:ascii="Times New Roman" w:eastAsia="Times New Roman" w:hAnsi="Times New Roman" w:cs="Times New Roman"/>
          <w:color w:val="0E0E0E"/>
        </w:rPr>
        <w:t>da Legacoop Liguria con la collaborazione di Legacoop Piemonte e Legacoop Lombardia e intende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</w:t>
      </w:r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promuovere una riflessione sull’economia cooperativa, sulla bellezza dei propri valori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(impatto sociale, governance democratica, stare sul mercato in modo sostenibile inclusivo ed etico) e sulle sfide poste dalla società odierna. </w:t>
      </w:r>
    </w:p>
    <w:p w14:paraId="00000008" w14:textId="77777777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 xml:space="preserve">Il mondo cooperativo intende ascoltare e capire le esigenze delle persone per poter intervenire rispondendo ai loro bisogni. Legacoop, in qualità di associazione di </w:t>
      </w:r>
      <w:r w:rsidRPr="00843194">
        <w:rPr>
          <w:rFonts w:ascii="Times New Roman" w:eastAsia="Times New Roman" w:hAnsi="Times New Roman" w:cs="Times New Roman"/>
          <w:b/>
          <w:color w:val="0E0E0E"/>
        </w:rPr>
        <w:t>rappresentanza delle proprie imprese cooperative,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svolge attività in favore di queste ultime una di queste è tenerle informate e </w:t>
      </w:r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formate sulle innovazioni in modo che possano integrarle nelle loro imprese, </w:t>
      </w:r>
      <w:r w:rsidRPr="00843194">
        <w:rPr>
          <w:rFonts w:ascii="Times New Roman" w:eastAsia="Times New Roman" w:hAnsi="Times New Roman" w:cs="Times New Roman"/>
          <w:color w:val="0E0E0E"/>
        </w:rPr>
        <w:t>offrendo benefici per i loro cooperatori sempre migliori.</w:t>
      </w:r>
    </w:p>
    <w:p w14:paraId="00000009" w14:textId="77777777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>Gli obiettivi della Biennale dell’Economia Cooperativa sono:</w:t>
      </w:r>
    </w:p>
    <w:p w14:paraId="0000000A" w14:textId="77777777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 xml:space="preserve">Sensibilizzare il pubblico sull’efficacia del modello d’impresa cooperativo, sottolineando il suo carattere </w:t>
      </w:r>
      <w:r w:rsidRPr="00843194">
        <w:rPr>
          <w:rFonts w:ascii="Times New Roman" w:eastAsia="Times New Roman" w:hAnsi="Times New Roman" w:cs="Times New Roman"/>
          <w:b/>
          <w:color w:val="0E0E0E"/>
        </w:rPr>
        <w:t>etico, sostenibile e inclusivo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e il suo ruolo nella risposta efficace alle sfide sociali e tecnologiche.</w:t>
      </w:r>
    </w:p>
    <w:p w14:paraId="0000000B" w14:textId="77777777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 xml:space="preserve">Creare un </w:t>
      </w:r>
      <w:r w:rsidRPr="00843194">
        <w:rPr>
          <w:rFonts w:ascii="Times New Roman" w:eastAsia="Times New Roman" w:hAnsi="Times New Roman" w:cs="Times New Roman"/>
          <w:b/>
          <w:color w:val="0E0E0E"/>
        </w:rPr>
        <w:t>dialogo interdisciplinare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e costruttivo tra accademici, filosofi, ricercatori, cooperatori e imprenditori su tematiche legate alla cooperazione, all’intelligenza artificiale e alle nuove tecnologie.</w:t>
      </w:r>
    </w:p>
    <w:p w14:paraId="0000000C" w14:textId="77777777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 xml:space="preserve">Approfondire le </w:t>
      </w:r>
      <w:r w:rsidRPr="00843194">
        <w:rPr>
          <w:rFonts w:ascii="Times New Roman" w:eastAsia="Times New Roman" w:hAnsi="Times New Roman" w:cs="Times New Roman"/>
          <w:b/>
          <w:color w:val="0E0E0E"/>
        </w:rPr>
        <w:t>sfide etiche, epistemiche ed estetiche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poste dalla società, dall’IA e dall’innovazione tecnologica per rispondere alle nuove esigenze delle imprese cooperative sensibilizzando e formando il pubblico su questi temi.</w:t>
      </w:r>
    </w:p>
    <w:p w14:paraId="0000000D" w14:textId="0AEC3820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 xml:space="preserve">Evidenziare il contributo della </w:t>
      </w:r>
      <w:r w:rsidRPr="00843194">
        <w:rPr>
          <w:rFonts w:ascii="Times New Roman" w:eastAsia="Times New Roman" w:hAnsi="Times New Roman" w:cs="Times New Roman"/>
          <w:b/>
          <w:color w:val="0E0E0E"/>
        </w:rPr>
        <w:t>cooperazione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nella trasformazione sociale ed economica e nella costruzione di un’IA e di un utilizzo dei dati più equo e affidabile.</w:t>
      </w:r>
    </w:p>
    <w:p w14:paraId="0000000E" w14:textId="77777777" w:rsidR="005F5727" w:rsidRPr="00843194" w:rsidRDefault="005F572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0000000F" w14:textId="77777777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Tempistiche e Struttura dell’Evento</w:t>
      </w:r>
    </w:p>
    <w:p w14:paraId="00000010" w14:textId="77777777" w:rsidR="005F5727" w:rsidRPr="00843194" w:rsidRDefault="00905E9D" w:rsidP="00EE3DD4">
      <w:pPr>
        <w:spacing w:line="24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>Orario di inizio 26/02 Ore 10:00</w:t>
      </w:r>
    </w:p>
    <w:p w14:paraId="00000011" w14:textId="77777777" w:rsidR="005F5727" w:rsidRPr="00843194" w:rsidRDefault="00905E9D" w:rsidP="00EE3DD4">
      <w:pPr>
        <w:spacing w:line="24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Struttura delle sessioni:</w:t>
      </w:r>
    </w:p>
    <w:p w14:paraId="00000012" w14:textId="6D181535" w:rsidR="005F5727" w:rsidRPr="00843194" w:rsidRDefault="00905E9D" w:rsidP="00EE3DD4">
      <w:pPr>
        <w:spacing w:line="24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 xml:space="preserve">2 </w:t>
      </w:r>
      <w:proofErr w:type="spellStart"/>
      <w:r w:rsidRPr="00843194">
        <w:rPr>
          <w:rFonts w:ascii="Times New Roman" w:eastAsia="Times New Roman" w:hAnsi="Times New Roman" w:cs="Times New Roman"/>
          <w:color w:val="0E0E0E"/>
        </w:rPr>
        <w:t>Keynotes</w:t>
      </w:r>
      <w:proofErr w:type="spellEnd"/>
      <w:r w:rsidRPr="00843194">
        <w:rPr>
          <w:rFonts w:ascii="Times New Roman" w:eastAsia="Times New Roman" w:hAnsi="Times New Roman" w:cs="Times New Roman"/>
          <w:color w:val="0E0E0E"/>
        </w:rPr>
        <w:t xml:space="preserve"> da </w:t>
      </w:r>
      <w:r w:rsidR="00D06B36">
        <w:rPr>
          <w:rFonts w:ascii="Times New Roman" w:eastAsia="Times New Roman" w:hAnsi="Times New Roman" w:cs="Times New Roman"/>
          <w:color w:val="0E0E0E"/>
        </w:rPr>
        <w:t>30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minuti ciascuno</w:t>
      </w:r>
    </w:p>
    <w:p w14:paraId="00000013" w14:textId="77777777" w:rsidR="005F5727" w:rsidRPr="00843194" w:rsidRDefault="00905E9D" w:rsidP="00EE3DD4">
      <w:pPr>
        <w:spacing w:line="24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>4 Panel da 45 minuti ciascuno</w:t>
      </w:r>
    </w:p>
    <w:p w14:paraId="00000014" w14:textId="77777777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>Composizione dei panel: 3/4 relatori + 1 moderatore</w:t>
      </w:r>
    </w:p>
    <w:p w14:paraId="39562063" w14:textId="77777777" w:rsidR="005C2E17" w:rsidRDefault="005C2E1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42F0553E" w14:textId="77777777" w:rsidR="00973E8E" w:rsidRDefault="00973E8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21A16D1A" w14:textId="77777777" w:rsidR="00973E8E" w:rsidRDefault="00973E8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00000015" w14:textId="1902F5EE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proofErr w:type="spellStart"/>
      <w:r w:rsidRPr="00843194">
        <w:rPr>
          <w:rFonts w:ascii="Times New Roman" w:eastAsia="Times New Roman" w:hAnsi="Times New Roman" w:cs="Times New Roman"/>
          <w:b/>
          <w:color w:val="0E0E0E"/>
        </w:rPr>
        <w:t>Macrotematiche</w:t>
      </w:r>
      <w:proofErr w:type="spellEnd"/>
    </w:p>
    <w:p w14:paraId="00000016" w14:textId="145582BF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</w:r>
      <w:r w:rsidR="00D0421B" w:rsidRPr="00843194">
        <w:rPr>
          <w:rFonts w:ascii="Times New Roman" w:eastAsia="Times New Roman" w:hAnsi="Times New Roman" w:cs="Times New Roman"/>
          <w:color w:val="0E0E0E"/>
        </w:rPr>
        <w:t>Intelligenza Artificiale</w:t>
      </w:r>
    </w:p>
    <w:p w14:paraId="00000017" w14:textId="4FF4A7D2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</w:r>
      <w:r w:rsidR="00D0421B" w:rsidRPr="00843194">
        <w:rPr>
          <w:rFonts w:ascii="Times New Roman" w:eastAsia="Times New Roman" w:hAnsi="Times New Roman" w:cs="Times New Roman"/>
          <w:color w:val="0E0E0E"/>
        </w:rPr>
        <w:t>Robot Sociali</w:t>
      </w:r>
      <w:r w:rsidR="003A735A">
        <w:rPr>
          <w:rFonts w:ascii="Times New Roman" w:eastAsia="Times New Roman" w:hAnsi="Times New Roman" w:cs="Times New Roman"/>
          <w:color w:val="0E0E0E"/>
        </w:rPr>
        <w:t>, rapporto human - machine</w:t>
      </w:r>
    </w:p>
    <w:p w14:paraId="6BB6A62A" w14:textId="77777777" w:rsidR="00D0421B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</w:r>
      <w:r w:rsidR="00D0421B" w:rsidRPr="00843194">
        <w:rPr>
          <w:rFonts w:ascii="Times New Roman" w:eastAsia="Times New Roman" w:hAnsi="Times New Roman" w:cs="Times New Roman"/>
          <w:color w:val="0E0E0E"/>
        </w:rPr>
        <w:t xml:space="preserve">Utilizzo dei dati nelle nuove tecnologie </w:t>
      </w:r>
    </w:p>
    <w:p w14:paraId="00000018" w14:textId="036E354D" w:rsidR="005F5727" w:rsidRPr="00843194" w:rsidRDefault="00D0421B" w:rsidP="00D0421B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  <w:t>Piattaforme Digitali</w:t>
      </w:r>
    </w:p>
    <w:p w14:paraId="0000001A" w14:textId="77777777" w:rsidR="005F5727" w:rsidRPr="00843194" w:rsidRDefault="005F572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0000001B" w14:textId="62D47BCE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 xml:space="preserve">L’evento propone un approccio </w:t>
      </w:r>
      <w:r w:rsidRPr="00843194">
        <w:rPr>
          <w:rFonts w:ascii="Times New Roman" w:eastAsia="Times New Roman" w:hAnsi="Times New Roman" w:cs="Times New Roman"/>
          <w:b/>
          <w:color w:val="0E0E0E"/>
        </w:rPr>
        <w:t>interdisciplinare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facendo emergere un dibattito tra filosofi, ingegneri e scienziati, imprenditori e cooperatori che si articola in diverse tipologie di interventi dove saranno garantiti </w:t>
      </w:r>
      <w:r w:rsidRPr="000324F1">
        <w:rPr>
          <w:rFonts w:ascii="Times New Roman" w:eastAsia="Times New Roman" w:hAnsi="Times New Roman" w:cs="Times New Roman"/>
          <w:b/>
          <w:bCs/>
          <w:color w:val="0E0E0E"/>
        </w:rPr>
        <w:t>uguale rappresentanza di generi e generazioni</w:t>
      </w:r>
      <w:r w:rsidR="000324F1">
        <w:rPr>
          <w:rFonts w:ascii="Times New Roman" w:eastAsia="Times New Roman" w:hAnsi="Times New Roman" w:cs="Times New Roman"/>
          <w:color w:val="0E0E0E"/>
        </w:rPr>
        <w:t>.</w:t>
      </w:r>
    </w:p>
    <w:p w14:paraId="0000001C" w14:textId="77777777" w:rsidR="005F5727" w:rsidRPr="00843194" w:rsidRDefault="005F5727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</w:p>
    <w:p w14:paraId="0000001D" w14:textId="77777777" w:rsidR="005F5727" w:rsidRPr="00843194" w:rsidRDefault="00905E9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>Primo giorno:</w:t>
      </w:r>
    </w:p>
    <w:p w14:paraId="0000001E" w14:textId="77777777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</w:r>
      <w:proofErr w:type="spellStart"/>
      <w:r w:rsidRPr="00843194">
        <w:rPr>
          <w:rFonts w:ascii="Times New Roman" w:eastAsia="Times New Roman" w:hAnsi="Times New Roman" w:cs="Times New Roman"/>
          <w:b/>
          <w:color w:val="0E0E0E"/>
        </w:rPr>
        <w:t>Keynotes</w:t>
      </w:r>
      <w:proofErr w:type="spellEnd"/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 </w:t>
      </w:r>
      <w:proofErr w:type="spellStart"/>
      <w:r w:rsidRPr="00843194">
        <w:rPr>
          <w:rFonts w:ascii="Times New Roman" w:eastAsia="Times New Roman" w:hAnsi="Times New Roman" w:cs="Times New Roman"/>
          <w:b/>
          <w:color w:val="0E0E0E"/>
        </w:rPr>
        <w:t>speech</w:t>
      </w:r>
      <w:proofErr w:type="spellEnd"/>
      <w:r w:rsidRPr="00843194">
        <w:rPr>
          <w:rFonts w:ascii="Times New Roman" w:eastAsia="Times New Roman" w:hAnsi="Times New Roman" w:cs="Times New Roman"/>
          <w:color w:val="0E0E0E"/>
        </w:rPr>
        <w:t xml:space="preserve"> di due speaker principali (stato dell’arte dell’argomento trattato)</w:t>
      </w:r>
    </w:p>
    <w:p w14:paraId="0000001F" w14:textId="77777777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ab/>
        <w:t>•</w:t>
      </w:r>
      <w:r w:rsidRPr="00843194">
        <w:rPr>
          <w:rFonts w:ascii="Times New Roman" w:eastAsia="Times New Roman" w:hAnsi="Times New Roman" w:cs="Times New Roman"/>
          <w:color w:val="0E0E0E"/>
        </w:rPr>
        <w:tab/>
      </w:r>
      <w:r w:rsidRPr="00843194">
        <w:rPr>
          <w:rFonts w:ascii="Times New Roman" w:eastAsia="Times New Roman" w:hAnsi="Times New Roman" w:cs="Times New Roman"/>
          <w:b/>
          <w:color w:val="0E0E0E"/>
        </w:rPr>
        <w:t>Tavole rotonde/ Panel di confronto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con accademici, ricercatori, cooperatori e imprenditori.</w:t>
      </w:r>
    </w:p>
    <w:p w14:paraId="00000020" w14:textId="3E7EB4D9" w:rsidR="005F5727" w:rsidRPr="0084319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color w:val="0E0E0E"/>
        </w:rPr>
        <w:t>Secondo giorno</w:t>
      </w:r>
      <w:r w:rsidR="000324F1">
        <w:rPr>
          <w:rFonts w:ascii="Times New Roman" w:eastAsia="Times New Roman" w:hAnsi="Times New Roman" w:cs="Times New Roman"/>
          <w:color w:val="0E0E0E"/>
        </w:rPr>
        <w:t>:</w:t>
      </w:r>
    </w:p>
    <w:p w14:paraId="00000021" w14:textId="4D251261" w:rsidR="005F5727" w:rsidRDefault="00905E9D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Workshop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per stimolare la nascita di nuove idee e progettualità anche grazie al coinvolgimento delle generazioni più giovani</w:t>
      </w:r>
      <w:r w:rsidR="00D0421B" w:rsidRPr="00843194">
        <w:rPr>
          <w:rFonts w:ascii="Times New Roman" w:eastAsia="Times New Roman" w:hAnsi="Times New Roman" w:cs="Times New Roman"/>
          <w:color w:val="0E0E0E"/>
        </w:rPr>
        <w:t xml:space="preserve"> (6 gruppi di lavoro)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. </w:t>
      </w:r>
    </w:p>
    <w:p w14:paraId="12883F86" w14:textId="77777777" w:rsidR="00146C1D" w:rsidRDefault="00146C1D" w:rsidP="00146C1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</w:p>
    <w:p w14:paraId="79CE7C30" w14:textId="0B0D405A" w:rsidR="00146C1D" w:rsidRPr="00146C1D" w:rsidRDefault="00146C1D" w:rsidP="00146C1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146C1D">
        <w:rPr>
          <w:rFonts w:ascii="Times New Roman" w:eastAsia="Times New Roman" w:hAnsi="Times New Roman" w:cs="Times New Roman"/>
          <w:b/>
          <w:color w:val="0E0E0E"/>
        </w:rPr>
        <w:t>Spazi</w:t>
      </w:r>
    </w:p>
    <w:p w14:paraId="50F7880F" w14:textId="04F53749" w:rsidR="00146C1D" w:rsidRPr="00146C1D" w:rsidRDefault="00146C1D" w:rsidP="00146C1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  <w:u w:val="single"/>
        </w:rPr>
      </w:pPr>
      <w:r w:rsidRPr="00146C1D">
        <w:rPr>
          <w:rFonts w:ascii="Times New Roman" w:eastAsia="Times New Roman" w:hAnsi="Times New Roman" w:cs="Times New Roman"/>
          <w:color w:val="0E0E0E"/>
          <w:u w:val="single"/>
        </w:rPr>
        <w:t>Giovedì 26 febbraio</w:t>
      </w:r>
    </w:p>
    <w:p w14:paraId="32FB33FD" w14:textId="7217956D" w:rsidR="00146C1D" w:rsidRPr="00146C1D" w:rsidRDefault="00146C1D" w:rsidP="00146C1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146C1D">
        <w:rPr>
          <w:rFonts w:ascii="Times New Roman" w:eastAsia="Times New Roman" w:hAnsi="Times New Roman" w:cs="Times New Roman"/>
          <w:color w:val="0E0E0E"/>
        </w:rPr>
        <w:t xml:space="preserve">Sala del Maggior Consiglio di Palazzo Ducale – </w:t>
      </w:r>
      <w:proofErr w:type="spellStart"/>
      <w:r w:rsidRPr="00146C1D">
        <w:rPr>
          <w:rFonts w:ascii="Times New Roman" w:eastAsia="Times New Roman" w:hAnsi="Times New Roman" w:cs="Times New Roman"/>
          <w:color w:val="0E0E0E"/>
        </w:rPr>
        <w:t>keynote</w:t>
      </w:r>
      <w:proofErr w:type="spellEnd"/>
      <w:r w:rsidRPr="00146C1D">
        <w:rPr>
          <w:rFonts w:ascii="Times New Roman" w:eastAsia="Times New Roman" w:hAnsi="Times New Roman" w:cs="Times New Roman"/>
          <w:color w:val="0E0E0E"/>
        </w:rPr>
        <w:t xml:space="preserve"> e panel</w:t>
      </w:r>
    </w:p>
    <w:p w14:paraId="7569E580" w14:textId="48707032" w:rsidR="00146C1D" w:rsidRDefault="00146C1D" w:rsidP="00146C1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146C1D">
        <w:rPr>
          <w:rFonts w:ascii="Times New Roman" w:eastAsia="Times New Roman" w:hAnsi="Times New Roman" w:cs="Times New Roman"/>
          <w:color w:val="0E0E0E"/>
        </w:rPr>
        <w:t xml:space="preserve">Sala delle </w:t>
      </w:r>
      <w:r w:rsidR="002F4126" w:rsidRPr="00146C1D">
        <w:rPr>
          <w:rFonts w:ascii="Times New Roman" w:eastAsia="Times New Roman" w:hAnsi="Times New Roman" w:cs="Times New Roman"/>
          <w:color w:val="0E0E0E"/>
        </w:rPr>
        <w:t>M</w:t>
      </w:r>
      <w:r w:rsidR="002F4126">
        <w:rPr>
          <w:rFonts w:ascii="Times New Roman" w:eastAsia="Times New Roman" w:hAnsi="Times New Roman" w:cs="Times New Roman"/>
          <w:color w:val="0E0E0E"/>
        </w:rPr>
        <w:t>inor</w:t>
      </w:r>
      <w:r w:rsidR="002F4126" w:rsidRPr="00146C1D">
        <w:rPr>
          <w:rFonts w:ascii="Times New Roman" w:eastAsia="Times New Roman" w:hAnsi="Times New Roman" w:cs="Times New Roman"/>
          <w:color w:val="0E0E0E"/>
        </w:rPr>
        <w:t xml:space="preserve"> Consiglio di Palazzo Ducale </w:t>
      </w:r>
      <w:r w:rsidRPr="00146C1D">
        <w:rPr>
          <w:rFonts w:ascii="Times New Roman" w:eastAsia="Times New Roman" w:hAnsi="Times New Roman" w:cs="Times New Roman"/>
          <w:color w:val="0E0E0E"/>
        </w:rPr>
        <w:t>– ambiente di lavoro, spazio allestito per co-working e coffee break</w:t>
      </w:r>
    </w:p>
    <w:p w14:paraId="6A557FEA" w14:textId="77777777" w:rsidR="00146C1D" w:rsidRDefault="00146C1D" w:rsidP="00146C1D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</w:p>
    <w:p w14:paraId="2FA44947" w14:textId="6ED1414A" w:rsidR="00146C1D" w:rsidRPr="00146C1D" w:rsidRDefault="00146C1D" w:rsidP="00146C1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  <w:u w:val="single"/>
        </w:rPr>
      </w:pPr>
      <w:r>
        <w:rPr>
          <w:rFonts w:ascii="Times New Roman" w:eastAsia="Times New Roman" w:hAnsi="Times New Roman" w:cs="Times New Roman"/>
          <w:color w:val="0E0E0E"/>
          <w:u w:val="single"/>
        </w:rPr>
        <w:t>Venerdì 27</w:t>
      </w:r>
      <w:r w:rsidRPr="00146C1D">
        <w:rPr>
          <w:rFonts w:ascii="Times New Roman" w:eastAsia="Times New Roman" w:hAnsi="Times New Roman" w:cs="Times New Roman"/>
          <w:color w:val="0E0E0E"/>
          <w:u w:val="single"/>
        </w:rPr>
        <w:t xml:space="preserve"> febbraio</w:t>
      </w:r>
    </w:p>
    <w:p w14:paraId="13CA1DD9" w14:textId="77777777" w:rsidR="00146C1D" w:rsidRDefault="00146C1D" w:rsidP="00146C1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146C1D">
        <w:rPr>
          <w:rFonts w:ascii="Times New Roman" w:eastAsia="Times New Roman" w:hAnsi="Times New Roman" w:cs="Times New Roman"/>
          <w:color w:val="0E0E0E"/>
        </w:rPr>
        <w:t>Sala delle Grida del Palazzo della Borsa</w:t>
      </w:r>
    </w:p>
    <w:p w14:paraId="5224AD37" w14:textId="77777777" w:rsidR="00146C1D" w:rsidRDefault="00146C1D" w:rsidP="00146C1D">
      <w:pPr>
        <w:pStyle w:val="Paragrafoelenco"/>
        <w:numPr>
          <w:ilvl w:val="1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>4 tavoli di lavoro + plenaria finale</w:t>
      </w:r>
    </w:p>
    <w:p w14:paraId="2C5479C8" w14:textId="77777777" w:rsidR="00146C1D" w:rsidRDefault="00146C1D" w:rsidP="00146C1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>Casa Paganini</w:t>
      </w:r>
    </w:p>
    <w:p w14:paraId="460F557E" w14:textId="452C3876" w:rsidR="00146C1D" w:rsidRDefault="002F4126" w:rsidP="00146C1D">
      <w:pPr>
        <w:pStyle w:val="Paragrafoelenco"/>
        <w:numPr>
          <w:ilvl w:val="1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>2</w:t>
      </w:r>
      <w:r w:rsidR="00146C1D">
        <w:rPr>
          <w:rFonts w:ascii="Times New Roman" w:eastAsia="Times New Roman" w:hAnsi="Times New Roman" w:cs="Times New Roman"/>
          <w:color w:val="0E0E0E"/>
        </w:rPr>
        <w:t xml:space="preserve"> tavol</w:t>
      </w:r>
      <w:r w:rsidR="00A17FB3">
        <w:rPr>
          <w:rFonts w:ascii="Times New Roman" w:eastAsia="Times New Roman" w:hAnsi="Times New Roman" w:cs="Times New Roman"/>
          <w:color w:val="0E0E0E"/>
        </w:rPr>
        <w:t>i</w:t>
      </w:r>
      <w:r w:rsidR="00146C1D">
        <w:rPr>
          <w:rFonts w:ascii="Times New Roman" w:eastAsia="Times New Roman" w:hAnsi="Times New Roman" w:cs="Times New Roman"/>
          <w:color w:val="0E0E0E"/>
        </w:rPr>
        <w:t xml:space="preserve"> di lavoro</w:t>
      </w:r>
    </w:p>
    <w:p w14:paraId="26329349" w14:textId="79660085" w:rsidR="00146C1D" w:rsidRDefault="002F4126" w:rsidP="00146C1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 xml:space="preserve">Verificare disponibilità di Accademia Ligustica per visita museale al termine delle attività con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form</w:t>
      </w:r>
      <w:proofErr w:type="spellEnd"/>
      <w:r>
        <w:rPr>
          <w:rFonts w:ascii="Times New Roman" w:eastAsia="Times New Roman" w:hAnsi="Times New Roman" w:cs="Times New Roman"/>
          <w:color w:val="0E0E0E"/>
        </w:rPr>
        <w:t xml:space="preserve"> di prenotazione.</w:t>
      </w:r>
    </w:p>
    <w:p w14:paraId="3CC96A37" w14:textId="77777777" w:rsidR="00146C1D" w:rsidRPr="00146C1D" w:rsidRDefault="00146C1D" w:rsidP="00146C1D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</w:p>
    <w:p w14:paraId="00000023" w14:textId="7C34D61F" w:rsidR="005C2E17" w:rsidRDefault="005C2E17">
      <w:pPr>
        <w:rPr>
          <w:rFonts w:ascii="Times New Roman" w:eastAsia="Times New Roman" w:hAnsi="Times New Roman" w:cs="Times New Roman"/>
          <w:b/>
          <w:color w:val="0E0E0E"/>
        </w:rPr>
      </w:pPr>
      <w:r>
        <w:rPr>
          <w:rFonts w:ascii="Times New Roman" w:eastAsia="Times New Roman" w:hAnsi="Times New Roman" w:cs="Times New Roman"/>
          <w:b/>
          <w:color w:val="0E0E0E"/>
        </w:rPr>
        <w:br w:type="page"/>
      </w:r>
    </w:p>
    <w:p w14:paraId="4846F98F" w14:textId="77777777" w:rsidR="00495A27" w:rsidRDefault="00495A27" w:rsidP="0056382A">
      <w:pPr>
        <w:pStyle w:val="Titolo3"/>
        <w:keepNext w:val="0"/>
        <w:keepLines w:val="0"/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bookmarkStart w:id="0" w:name="_f8f2o12oggqk" w:colFirst="0" w:colLast="0"/>
      <w:bookmarkEnd w:id="0"/>
    </w:p>
    <w:p w14:paraId="50F13F17" w14:textId="55AF7C78" w:rsidR="0056382A" w:rsidRPr="00843194" w:rsidRDefault="0056382A" w:rsidP="0056382A">
      <w:pPr>
        <w:pStyle w:val="Titolo3"/>
        <w:keepNext w:val="0"/>
        <w:keepLines w:val="0"/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r w:rsidRPr="00843194"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t>Programma e Organizzazione dei Panel</w:t>
      </w:r>
    </w:p>
    <w:p w14:paraId="10A3E1DD" w14:textId="004818AA" w:rsidR="0056382A" w:rsidRPr="00843194" w:rsidRDefault="0056382A" w:rsidP="0056382A">
      <w:pPr>
        <w:pStyle w:val="Titolo3"/>
        <w:keepNext w:val="0"/>
        <w:keepLines w:val="0"/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r w:rsidRPr="00843194"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t>G</w:t>
      </w:r>
      <w:r w:rsidRPr="00843194">
        <w:rPr>
          <w:rFonts w:ascii="Times New Roman" w:eastAsia="Times New Roman" w:hAnsi="Times New Roman" w:cs="Times New Roman"/>
          <w:b/>
          <w:color w:val="0E0E0E"/>
        </w:rPr>
        <w:t>iovedì 26 febbraio – Sala del Maggior Consiglio di Palazzo Ducale</w:t>
      </w:r>
    </w:p>
    <w:p w14:paraId="7A1CA649" w14:textId="77777777" w:rsidR="0056382A" w:rsidRPr="000269A8" w:rsidRDefault="0056382A" w:rsidP="0056382A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  <w:u w:val="single"/>
        </w:rPr>
      </w:pPr>
      <w:r w:rsidRPr="000269A8">
        <w:rPr>
          <w:rFonts w:ascii="Times New Roman" w:eastAsia="Times New Roman" w:hAnsi="Times New Roman" w:cs="Times New Roman"/>
          <w:color w:val="0E0E0E"/>
          <w:u w:val="single"/>
        </w:rPr>
        <w:t>9,30 ACCOGLIENZA</w:t>
      </w:r>
    </w:p>
    <w:p w14:paraId="382437E7" w14:textId="77777777" w:rsidR="0056382A" w:rsidRPr="000269A8" w:rsidRDefault="0056382A" w:rsidP="0056382A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  <w:u w:val="single"/>
        </w:rPr>
      </w:pPr>
      <w:r w:rsidRPr="000269A8">
        <w:rPr>
          <w:rFonts w:ascii="Times New Roman" w:eastAsia="Times New Roman" w:hAnsi="Times New Roman" w:cs="Times New Roman"/>
          <w:color w:val="0E0E0E"/>
          <w:u w:val="single"/>
        </w:rPr>
        <w:t>10,00 SALUTI</w:t>
      </w:r>
    </w:p>
    <w:p w14:paraId="60817CA5" w14:textId="5583E387" w:rsidR="0056382A" w:rsidRPr="00843194" w:rsidRDefault="0056382A" w:rsidP="005C2E17">
      <w:pPr>
        <w:pStyle w:val="Paragrafoelenco"/>
        <w:numPr>
          <w:ilvl w:val="0"/>
          <w:numId w:val="14"/>
        </w:numPr>
        <w:spacing w:line="240" w:lineRule="auto"/>
        <w:ind w:left="1077"/>
        <w:jc w:val="both"/>
        <w:rPr>
          <w:rFonts w:ascii="Times New Roman" w:eastAsia="Times New Roman" w:hAnsi="Times New Roman" w:cs="Times New Roman"/>
          <w:color w:val="0E0E0E"/>
        </w:rPr>
      </w:pPr>
      <w:r w:rsidRPr="002D1D5D">
        <w:rPr>
          <w:rFonts w:ascii="Times New Roman" w:eastAsia="Times New Roman" w:hAnsi="Times New Roman" w:cs="Times New Roman"/>
          <w:b/>
          <w:bCs/>
          <w:color w:val="0E0E0E"/>
        </w:rPr>
        <w:t>Video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+ Mattia Rossi</w:t>
      </w:r>
      <w:r w:rsidR="00A876BA">
        <w:rPr>
          <w:rFonts w:ascii="Times New Roman" w:eastAsia="Times New Roman" w:hAnsi="Times New Roman" w:cs="Times New Roman"/>
          <w:color w:val="0E0E0E"/>
        </w:rPr>
        <w:t xml:space="preserve"> (5 minuti)</w:t>
      </w:r>
    </w:p>
    <w:p w14:paraId="486D00A5" w14:textId="389D04C1" w:rsidR="00A876BA" w:rsidRDefault="0056382A" w:rsidP="005C2E17">
      <w:pPr>
        <w:pStyle w:val="Paragrafoelenco"/>
        <w:numPr>
          <w:ilvl w:val="0"/>
          <w:numId w:val="14"/>
        </w:numPr>
        <w:spacing w:line="240" w:lineRule="auto"/>
        <w:ind w:left="1077"/>
        <w:jc w:val="both"/>
        <w:rPr>
          <w:rFonts w:ascii="Times New Roman" w:eastAsia="Times New Roman" w:hAnsi="Times New Roman" w:cs="Times New Roman"/>
          <w:color w:val="0E0E0E"/>
        </w:rPr>
      </w:pPr>
      <w:r w:rsidRPr="00A876BA">
        <w:rPr>
          <w:rFonts w:ascii="Times New Roman" w:eastAsia="Times New Roman" w:hAnsi="Times New Roman" w:cs="Times New Roman"/>
          <w:color w:val="0E0E0E"/>
        </w:rPr>
        <w:t>Bucci / Salis</w:t>
      </w:r>
      <w:r w:rsidR="00FC005F">
        <w:rPr>
          <w:rFonts w:ascii="Times New Roman" w:eastAsia="Times New Roman" w:hAnsi="Times New Roman" w:cs="Times New Roman"/>
          <w:color w:val="0E0E0E"/>
        </w:rPr>
        <w:t xml:space="preserve"> /</w:t>
      </w:r>
      <w:r w:rsidRPr="00A876BA">
        <w:rPr>
          <w:rFonts w:ascii="Times New Roman" w:eastAsia="Times New Roman" w:hAnsi="Times New Roman" w:cs="Times New Roman"/>
          <w:color w:val="0E0E0E"/>
        </w:rPr>
        <w:t xml:space="preserve"> Negrini</w:t>
      </w:r>
      <w:r w:rsidR="00A876BA">
        <w:rPr>
          <w:rFonts w:ascii="Times New Roman" w:eastAsia="Times New Roman" w:hAnsi="Times New Roman" w:cs="Times New Roman"/>
          <w:color w:val="0E0E0E"/>
        </w:rPr>
        <w:t xml:space="preserve"> </w:t>
      </w:r>
    </w:p>
    <w:p w14:paraId="7DADD7AC" w14:textId="77777777" w:rsidR="00A876BA" w:rsidRPr="00777148" w:rsidRDefault="00A876BA" w:rsidP="00A876BA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3B9B6428" w14:textId="5CD39F3C" w:rsidR="0056382A" w:rsidRPr="00A876BA" w:rsidRDefault="00A876BA" w:rsidP="00A876B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876BA">
        <w:rPr>
          <w:rFonts w:ascii="Times New Roman" w:eastAsia="Times New Roman" w:hAnsi="Times New Roman" w:cs="Times New Roman"/>
          <w:i/>
          <w:iCs/>
        </w:rPr>
        <w:t xml:space="preserve">Apertura e conduzione della giornata </w:t>
      </w:r>
      <w:r w:rsidRPr="00A876BA">
        <w:rPr>
          <w:rFonts w:ascii="Times New Roman" w:eastAsia="Times New Roman" w:hAnsi="Times New Roman" w:cs="Times New Roman"/>
          <w:b/>
          <w:bCs/>
          <w:i/>
          <w:iCs/>
        </w:rPr>
        <w:t>M</w:t>
      </w:r>
      <w:r w:rsidRPr="00A876BA">
        <w:rPr>
          <w:rFonts w:ascii="Times New Roman" w:hAnsi="Times New Roman" w:cs="Times New Roman"/>
          <w:b/>
          <w:bCs/>
          <w:i/>
          <w:iCs/>
        </w:rPr>
        <w:t xml:space="preserve">ariangela PIRA, </w:t>
      </w:r>
      <w:proofErr w:type="spellStart"/>
      <w:r w:rsidRPr="00A876BA">
        <w:rPr>
          <w:rFonts w:ascii="Times New Roman" w:hAnsi="Times New Roman" w:cs="Times New Roman"/>
          <w:b/>
          <w:bCs/>
          <w:i/>
          <w:iCs/>
        </w:rPr>
        <w:t>Sky</w:t>
      </w:r>
      <w:proofErr w:type="spellEnd"/>
      <w:r w:rsidRPr="00A876BA">
        <w:rPr>
          <w:rFonts w:ascii="Times New Roman" w:hAnsi="Times New Roman" w:cs="Times New Roman"/>
          <w:b/>
          <w:bCs/>
          <w:i/>
          <w:iCs/>
        </w:rPr>
        <w:t xml:space="preserve"> Economia</w:t>
      </w:r>
    </w:p>
    <w:p w14:paraId="7EE08A5A" w14:textId="77777777" w:rsidR="0056382A" w:rsidRPr="00843194" w:rsidRDefault="0056382A" w:rsidP="0056382A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</w:p>
    <w:p w14:paraId="535E19CA" w14:textId="77777777" w:rsidR="0056382A" w:rsidRPr="000269A8" w:rsidRDefault="0056382A" w:rsidP="00843194">
      <w:pPr>
        <w:spacing w:line="360" w:lineRule="auto"/>
        <w:jc w:val="both"/>
        <w:rPr>
          <w:rFonts w:ascii="Times New Roman" w:eastAsia="Times New Roman" w:hAnsi="Times New Roman" w:cs="Times New Roman"/>
          <w:color w:val="0E0E0E"/>
          <w:u w:val="single"/>
        </w:rPr>
      </w:pPr>
      <w:r w:rsidRPr="000269A8">
        <w:rPr>
          <w:rFonts w:ascii="Times New Roman" w:eastAsia="Times New Roman" w:hAnsi="Times New Roman" w:cs="Times New Roman"/>
          <w:color w:val="0E0E0E"/>
          <w:u w:val="single"/>
        </w:rPr>
        <w:t>10,30 PRIMA PARTE</w:t>
      </w:r>
    </w:p>
    <w:p w14:paraId="5C102A41" w14:textId="0D134BF8" w:rsidR="0056382A" w:rsidRDefault="0056382A" w:rsidP="0056382A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>KEY NOTE SPEECH 1 (</w:t>
      </w:r>
      <w:r w:rsidR="00CE58D9">
        <w:rPr>
          <w:rFonts w:ascii="Times New Roman" w:hAnsi="Times New Roman" w:cs="Times New Roman"/>
          <w:b/>
          <w:bCs/>
          <w:i/>
          <w:iCs/>
        </w:rPr>
        <w:t>30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MINUTI)</w:t>
      </w:r>
      <w:r w:rsidR="00843194">
        <w:rPr>
          <w:rFonts w:ascii="Times New Roman" w:hAnsi="Times New Roman" w:cs="Times New Roman"/>
          <w:b/>
          <w:bCs/>
          <w:i/>
          <w:iCs/>
        </w:rPr>
        <w:t xml:space="preserve"> – Prof. Mario De Caro, Università Roma Tre</w:t>
      </w:r>
    </w:p>
    <w:p w14:paraId="3AE7D1C5" w14:textId="77777777" w:rsidR="00843194" w:rsidRDefault="00843194" w:rsidP="0056382A">
      <w:pPr>
        <w:rPr>
          <w:rFonts w:ascii="Times New Roman" w:hAnsi="Times New Roman" w:cs="Times New Roman"/>
          <w:b/>
          <w:bCs/>
          <w:i/>
          <w:iCs/>
        </w:rPr>
      </w:pPr>
    </w:p>
    <w:p w14:paraId="164A3635" w14:textId="06DE110F" w:rsidR="00843194" w:rsidRPr="00843194" w:rsidRDefault="00843194" w:rsidP="0056382A">
      <w:pPr>
        <w:rPr>
          <w:rFonts w:ascii="Times New Roman" w:eastAsia="Times New Roman" w:hAnsi="Times New Roman" w:cs="Times New Roman"/>
          <w:i/>
          <w:iCs/>
        </w:rPr>
      </w:pPr>
      <w:r w:rsidRPr="00843194">
        <w:rPr>
          <w:rFonts w:ascii="Times New Roman" w:eastAsia="Times New Roman" w:hAnsi="Times New Roman" w:cs="Times New Roman"/>
          <w:i/>
          <w:iCs/>
        </w:rPr>
        <w:t>Prof. Mario De Caro affronterà la ridefinizione della libertà umana nell'epoca algoritmica. Distinguendo tra autonomia descrittiva (coerenza tra azioni e fini propri) e normativa (essere trattati come fini e non mezzi), analizzerà come i sistemi di raccomandazione e automazione minaccino il giudizio critico e la responsabilità morale. De Caro propone una responsabilità distribuita e relazionale che coinvolga progettisti, utenti e istituzioni, ancorata a un concetto di fiducia epistemica fondato su trasparenza e inclusione deliberativa.</w:t>
      </w:r>
    </w:p>
    <w:p w14:paraId="13B2E3F2" w14:textId="77777777" w:rsidR="00843194" w:rsidRDefault="00843194" w:rsidP="0056382A">
      <w:pPr>
        <w:rPr>
          <w:rFonts w:ascii="Times New Roman" w:eastAsia="Times New Roman" w:hAnsi="Times New Roman" w:cs="Times New Roman"/>
        </w:rPr>
      </w:pPr>
    </w:p>
    <w:p w14:paraId="38B431F9" w14:textId="77777777" w:rsidR="00843194" w:rsidRPr="00843194" w:rsidRDefault="0056382A" w:rsidP="00843194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>PANEL 1 (45 MINUTI + 15)</w:t>
      </w:r>
      <w:r w:rsidR="00843194" w:rsidRPr="00843194">
        <w:rPr>
          <w:rFonts w:ascii="Times New Roman" w:hAnsi="Times New Roman" w:cs="Times New Roman"/>
          <w:b/>
          <w:bCs/>
          <w:i/>
          <w:iCs/>
        </w:rPr>
        <w:t xml:space="preserve"> - L’Intelligenza Artificiale e i valori</w:t>
      </w:r>
    </w:p>
    <w:p w14:paraId="1BF7A751" w14:textId="06DA95B0" w:rsidR="00843194" w:rsidRPr="00843194" w:rsidRDefault="00843194" w:rsidP="0056382A">
      <w:pPr>
        <w:rPr>
          <w:rFonts w:ascii="Times New Roman" w:eastAsia="Times New Roman" w:hAnsi="Times New Roman" w:cs="Times New Roman"/>
          <w:i/>
          <w:iCs/>
        </w:rPr>
      </w:pPr>
      <w:r w:rsidRPr="00843194">
        <w:rPr>
          <w:rFonts w:ascii="Times New Roman" w:eastAsia="Times New Roman" w:hAnsi="Times New Roman" w:cs="Times New Roman"/>
          <w:i/>
          <w:iCs/>
        </w:rPr>
        <w:t>Questo panel affronta il rapporto tra IA e valori, interrogando la possibilità di trattare i sistemi intelligenti come agenti epistemici o morali e analizzando come valori umani influenzino strutturalmente tali sistemi.</w:t>
      </w:r>
    </w:p>
    <w:p w14:paraId="3AA97FA8" w14:textId="77777777" w:rsidR="00843194" w:rsidRPr="00843194" w:rsidRDefault="00843194" w:rsidP="00843194">
      <w:pPr>
        <w:numPr>
          <w:ilvl w:val="0"/>
          <w:numId w:val="6"/>
        </w:numPr>
        <w:spacing w:before="240"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Prof.ssa Maria Silvia Vaccarezza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Sfide etiche dell’IA</w:t>
      </w:r>
      <w:r w:rsidRPr="00843194">
        <w:rPr>
          <w:rFonts w:ascii="Times New Roman" w:eastAsia="Times New Roman" w:hAnsi="Times New Roman" w:cs="Times New Roman"/>
          <w:color w:val="0E0E0E"/>
        </w:rPr>
        <w:t>: dal problema dei dati all’IA come decisore morale.</w:t>
      </w:r>
    </w:p>
    <w:p w14:paraId="13932574" w14:textId="77777777" w:rsidR="00843194" w:rsidRPr="00843194" w:rsidRDefault="00843194" w:rsidP="00843194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 Michel Croce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L’IA è uno strumento o un agente epistemico?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Riflessione sul rischio di inganno e sulla fiducia nelle macchine (</w:t>
      </w:r>
      <w:proofErr w:type="spellStart"/>
      <w:r w:rsidRPr="00843194">
        <w:rPr>
          <w:rFonts w:ascii="Times New Roman" w:eastAsia="Times New Roman" w:hAnsi="Times New Roman" w:cs="Times New Roman"/>
          <w:i/>
          <w:color w:val="0E0E0E"/>
        </w:rPr>
        <w:t>Trustworthy</w:t>
      </w:r>
      <w:proofErr w:type="spellEnd"/>
      <w:r w:rsidRPr="00843194">
        <w:rPr>
          <w:rFonts w:ascii="Times New Roman" w:eastAsia="Times New Roman" w:hAnsi="Times New Roman" w:cs="Times New Roman"/>
          <w:i/>
          <w:color w:val="0E0E0E"/>
        </w:rPr>
        <w:t xml:space="preserve"> AI</w:t>
      </w:r>
      <w:r w:rsidRPr="00843194">
        <w:rPr>
          <w:rFonts w:ascii="Times New Roman" w:eastAsia="Times New Roman" w:hAnsi="Times New Roman" w:cs="Times New Roman"/>
          <w:color w:val="0E0E0E"/>
        </w:rPr>
        <w:t>).</w:t>
      </w:r>
    </w:p>
    <w:p w14:paraId="0F108951" w14:textId="77777777" w:rsidR="00843194" w:rsidRPr="00843194" w:rsidRDefault="00843194" w:rsidP="00843194">
      <w:pPr>
        <w:numPr>
          <w:ilvl w:val="0"/>
          <w:numId w:val="6"/>
        </w:numPr>
        <w:spacing w:after="240"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 Enrico Terrone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IA generativa e produzione culturale</w:t>
      </w:r>
      <w:r w:rsidRPr="00843194">
        <w:rPr>
          <w:rFonts w:ascii="Times New Roman" w:eastAsia="Times New Roman" w:hAnsi="Times New Roman" w:cs="Times New Roman"/>
          <w:color w:val="0E0E0E"/>
        </w:rPr>
        <w:t>: il ruolo dei dati nella generazione artistica.</w:t>
      </w:r>
    </w:p>
    <w:p w14:paraId="6CB76CF8" w14:textId="77777777" w:rsidR="002F4126" w:rsidRPr="002F4126" w:rsidRDefault="002F4126" w:rsidP="00843194">
      <w:pPr>
        <w:pStyle w:val="Paragrafoelenco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2F4126">
        <w:rPr>
          <w:rFonts w:ascii="Times New Roman" w:eastAsia="Times New Roman" w:hAnsi="Times New Roman" w:cs="Times New Roman"/>
          <w:b/>
        </w:rPr>
        <w:t>Dott. Piero Ingrosso</w:t>
      </w:r>
      <w:r>
        <w:rPr>
          <w:rFonts w:ascii="Times New Roman" w:eastAsia="Times New Roman" w:hAnsi="Times New Roman" w:cs="Times New Roman"/>
          <w:bCs/>
        </w:rPr>
        <w:t xml:space="preserve">, presidente PICO – </w:t>
      </w:r>
      <w:r w:rsidRPr="002F4126">
        <w:rPr>
          <w:rFonts w:ascii="Times New Roman" w:eastAsia="Times New Roman" w:hAnsi="Times New Roman" w:cs="Times New Roman"/>
          <w:bCs/>
          <w:i/>
          <w:iCs/>
        </w:rPr>
        <w:t>Cooperative AI</w:t>
      </w:r>
    </w:p>
    <w:p w14:paraId="070744A6" w14:textId="5B73208B" w:rsidR="002F4126" w:rsidRPr="00C7226A" w:rsidRDefault="002F4126" w:rsidP="00843194">
      <w:pPr>
        <w:pStyle w:val="Paragrafoelenco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C7226A">
        <w:rPr>
          <w:rFonts w:ascii="Times New Roman" w:eastAsia="Times New Roman" w:hAnsi="Times New Roman" w:cs="Times New Roman"/>
          <w:b/>
          <w:highlight w:val="yellow"/>
        </w:rPr>
        <w:t>Ing. Fabrizio Ferrari</w:t>
      </w:r>
      <w:r w:rsidRPr="00C7226A">
        <w:rPr>
          <w:rFonts w:ascii="Times New Roman" w:eastAsia="Times New Roman" w:hAnsi="Times New Roman" w:cs="Times New Roman"/>
          <w:bCs/>
          <w:highlight w:val="yellow"/>
        </w:rPr>
        <w:t xml:space="preserve">, presidente AITEK e Confindustria Genova – </w:t>
      </w:r>
      <w:proofErr w:type="spellStart"/>
      <w:r w:rsidRPr="00C7226A">
        <w:rPr>
          <w:rFonts w:ascii="Times New Roman" w:eastAsia="Times New Roman" w:hAnsi="Times New Roman" w:cs="Times New Roman"/>
          <w:bCs/>
          <w:i/>
          <w:iCs/>
          <w:highlight w:val="yellow"/>
        </w:rPr>
        <w:t>Trustwhorty</w:t>
      </w:r>
      <w:proofErr w:type="spellEnd"/>
      <w:r w:rsidRPr="00C7226A">
        <w:rPr>
          <w:rFonts w:ascii="Times New Roman" w:eastAsia="Times New Roman" w:hAnsi="Times New Roman" w:cs="Times New Roman"/>
          <w:bCs/>
          <w:i/>
          <w:iCs/>
          <w:highlight w:val="yellow"/>
        </w:rPr>
        <w:t xml:space="preserve"> AI</w:t>
      </w:r>
      <w:r w:rsidR="00C7226A">
        <w:rPr>
          <w:rFonts w:ascii="Times New Roman" w:eastAsia="Times New Roman" w:hAnsi="Times New Roman" w:cs="Times New Roman"/>
          <w:bCs/>
          <w:i/>
          <w:iCs/>
          <w:highlight w:val="yellow"/>
        </w:rPr>
        <w:t xml:space="preserve"> (in corso di verifica)</w:t>
      </w:r>
    </w:p>
    <w:p w14:paraId="57A31E7D" w14:textId="77777777" w:rsidR="002F4126" w:rsidRDefault="002F4126" w:rsidP="002F4126">
      <w:pPr>
        <w:pStyle w:val="Paragrafoelenco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74D813EA" w14:textId="19E88358" w:rsidR="00495A27" w:rsidRDefault="00843194" w:rsidP="000372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37278">
        <w:rPr>
          <w:rFonts w:ascii="Times New Roman" w:eastAsia="Times New Roman" w:hAnsi="Times New Roman" w:cs="Times New Roman"/>
          <w:bCs/>
        </w:rPr>
        <w:t>Modera</w:t>
      </w:r>
      <w:r w:rsidR="00FD4469" w:rsidRPr="00037278">
        <w:rPr>
          <w:rFonts w:ascii="Times New Roman" w:eastAsia="Times New Roman" w:hAnsi="Times New Roman" w:cs="Times New Roman"/>
          <w:bCs/>
        </w:rPr>
        <w:t xml:space="preserve">: </w:t>
      </w:r>
      <w:r w:rsidR="00FD4469" w:rsidRPr="00037278">
        <w:rPr>
          <w:rFonts w:ascii="Times New Roman" w:eastAsia="Times New Roman" w:hAnsi="Times New Roman" w:cs="Times New Roman"/>
          <w:b/>
        </w:rPr>
        <w:t>Mariangela Pira</w:t>
      </w:r>
    </w:p>
    <w:p w14:paraId="4FAB74A5" w14:textId="77777777" w:rsidR="00973E8E" w:rsidRDefault="00973E8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D046160" w14:textId="77777777" w:rsidR="00973E8E" w:rsidRDefault="00973E8E" w:rsidP="003A735A">
      <w:pPr>
        <w:rPr>
          <w:rFonts w:ascii="Times New Roman" w:hAnsi="Times New Roman" w:cs="Times New Roman"/>
          <w:b/>
          <w:bCs/>
          <w:i/>
          <w:iCs/>
        </w:rPr>
      </w:pPr>
    </w:p>
    <w:p w14:paraId="02BA2AE1" w14:textId="77777777" w:rsidR="00973E8E" w:rsidRDefault="00973E8E" w:rsidP="003A735A">
      <w:pPr>
        <w:rPr>
          <w:rFonts w:ascii="Times New Roman" w:hAnsi="Times New Roman" w:cs="Times New Roman"/>
          <w:b/>
          <w:bCs/>
          <w:i/>
          <w:iCs/>
        </w:rPr>
      </w:pPr>
    </w:p>
    <w:p w14:paraId="2681AE8B" w14:textId="6C187E82" w:rsidR="003A735A" w:rsidRDefault="003A735A" w:rsidP="003A735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12,00 - </w:t>
      </w:r>
      <w:r w:rsidRPr="00815AFD">
        <w:rPr>
          <w:rFonts w:ascii="Times New Roman" w:hAnsi="Times New Roman" w:cs="Times New Roman"/>
          <w:b/>
          <w:bCs/>
          <w:i/>
          <w:iCs/>
        </w:rPr>
        <w:t xml:space="preserve">TAVOLO </w:t>
      </w:r>
      <w:r>
        <w:rPr>
          <w:rFonts w:ascii="Times New Roman" w:hAnsi="Times New Roman" w:cs="Times New Roman"/>
          <w:b/>
          <w:bCs/>
          <w:i/>
          <w:iCs/>
        </w:rPr>
        <w:t>“POLITICO”</w:t>
      </w:r>
    </w:p>
    <w:p w14:paraId="5811D8B8" w14:textId="77777777" w:rsidR="003A735A" w:rsidRDefault="003A735A" w:rsidP="003A735A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b/>
          <w:bCs/>
          <w:i/>
          <w:iCs/>
        </w:rPr>
      </w:pPr>
      <w:r w:rsidRPr="00815AFD">
        <w:rPr>
          <w:rFonts w:ascii="Times New Roman" w:hAnsi="Times New Roman" w:cs="Times New Roman"/>
          <w:b/>
          <w:bCs/>
          <w:i/>
          <w:iCs/>
        </w:rPr>
        <w:t>Presidente Simone GAMBERINI</w:t>
      </w:r>
    </w:p>
    <w:p w14:paraId="3FB3FCF6" w14:textId="77777777" w:rsidR="003A735A" w:rsidRPr="00A17FB3" w:rsidRDefault="003A735A" w:rsidP="003A735A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b/>
          <w:bCs/>
          <w:i/>
          <w:iCs/>
        </w:rPr>
      </w:pPr>
      <w:r w:rsidRPr="00A17FB3">
        <w:rPr>
          <w:rFonts w:ascii="Times New Roman" w:hAnsi="Times New Roman" w:cs="Times New Roman"/>
          <w:b/>
          <w:bCs/>
          <w:i/>
          <w:iCs/>
        </w:rPr>
        <w:t>Europarlamentare Brando Benifei</w:t>
      </w:r>
    </w:p>
    <w:p w14:paraId="76FC3557" w14:textId="77777777" w:rsidR="003A735A" w:rsidRPr="00A17FB3" w:rsidRDefault="003A735A" w:rsidP="003A735A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b/>
          <w:bCs/>
          <w:i/>
          <w:iCs/>
        </w:rPr>
      </w:pPr>
      <w:r w:rsidRPr="00A17FB3">
        <w:rPr>
          <w:rFonts w:ascii="Times New Roman" w:hAnsi="Times New Roman" w:cs="Times New Roman"/>
          <w:b/>
          <w:bCs/>
          <w:i/>
          <w:iCs/>
        </w:rPr>
        <w:t>Europarlamentare Irene Tinagli</w:t>
      </w:r>
    </w:p>
    <w:p w14:paraId="449751DA" w14:textId="77777777" w:rsidR="003A735A" w:rsidRPr="00FF32AA" w:rsidRDefault="003A735A" w:rsidP="003A735A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b/>
          <w:bCs/>
          <w:i/>
          <w:iCs/>
          <w:highlight w:val="yellow"/>
        </w:rPr>
      </w:pPr>
      <w:r w:rsidRPr="00FF32AA">
        <w:rPr>
          <w:rFonts w:ascii="Times New Roman" w:hAnsi="Times New Roman" w:cs="Times New Roman"/>
          <w:b/>
          <w:bCs/>
          <w:i/>
          <w:iCs/>
          <w:highlight w:val="yellow"/>
        </w:rPr>
        <w:t xml:space="preserve">Viceministro Edoardo </w:t>
      </w:r>
      <w:proofErr w:type="spellStart"/>
      <w:r w:rsidRPr="00FF32AA">
        <w:rPr>
          <w:rFonts w:ascii="Times New Roman" w:hAnsi="Times New Roman" w:cs="Times New Roman"/>
          <w:b/>
          <w:bCs/>
          <w:i/>
          <w:iCs/>
          <w:highlight w:val="yellow"/>
        </w:rPr>
        <w:t>Rixi</w:t>
      </w:r>
      <w:proofErr w:type="spellEnd"/>
    </w:p>
    <w:p w14:paraId="7C2BECC9" w14:textId="77777777" w:rsidR="003A735A" w:rsidRPr="00FD4469" w:rsidRDefault="003A735A" w:rsidP="003A735A">
      <w:pPr>
        <w:pStyle w:val="Paragrafoelenco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FD4469">
        <w:rPr>
          <w:rFonts w:ascii="Times New Roman" w:eastAsia="Times New Roman" w:hAnsi="Times New Roman" w:cs="Times New Roman"/>
          <w:bCs/>
        </w:rPr>
        <w:t xml:space="preserve">Modera: Mariangela Pira </w:t>
      </w:r>
    </w:p>
    <w:p w14:paraId="5A543431" w14:textId="77777777" w:rsidR="004D6694" w:rsidRPr="004D6694" w:rsidRDefault="004D6694" w:rsidP="004D6694">
      <w:pPr>
        <w:pStyle w:val="Paragrafoelenco"/>
        <w:rPr>
          <w:rFonts w:ascii="Times New Roman" w:hAnsi="Times New Roman" w:cs="Times New Roman"/>
          <w:b/>
          <w:bCs/>
          <w:i/>
          <w:iCs/>
        </w:rPr>
      </w:pPr>
    </w:p>
    <w:p w14:paraId="4AAD60E5" w14:textId="77777777" w:rsidR="00973E8E" w:rsidRDefault="00973E8E" w:rsidP="0056382A">
      <w:pPr>
        <w:rPr>
          <w:rFonts w:ascii="Times New Roman" w:hAnsi="Times New Roman" w:cs="Times New Roman"/>
          <w:u w:val="single"/>
        </w:rPr>
      </w:pPr>
    </w:p>
    <w:p w14:paraId="3E64DA23" w14:textId="77777777" w:rsidR="00973E8E" w:rsidRDefault="00973E8E" w:rsidP="0056382A">
      <w:pPr>
        <w:rPr>
          <w:rFonts w:ascii="Times New Roman" w:hAnsi="Times New Roman" w:cs="Times New Roman"/>
          <w:u w:val="single"/>
        </w:rPr>
      </w:pPr>
    </w:p>
    <w:p w14:paraId="4BA01DBF" w14:textId="786B107F" w:rsidR="0056382A" w:rsidRDefault="000269A8" w:rsidP="0056382A">
      <w:pPr>
        <w:rPr>
          <w:rFonts w:ascii="Times New Roman" w:hAnsi="Times New Roman" w:cs="Times New Roman"/>
        </w:rPr>
      </w:pPr>
      <w:r w:rsidRPr="000269A8">
        <w:rPr>
          <w:rFonts w:ascii="Times New Roman" w:hAnsi="Times New Roman" w:cs="Times New Roman"/>
          <w:u w:val="single"/>
        </w:rPr>
        <w:t>13.</w:t>
      </w:r>
      <w:r w:rsidR="00CE58D9">
        <w:rPr>
          <w:rFonts w:ascii="Times New Roman" w:hAnsi="Times New Roman" w:cs="Times New Roman"/>
          <w:u w:val="single"/>
        </w:rPr>
        <w:t>00</w:t>
      </w:r>
      <w:r w:rsidRPr="000269A8">
        <w:rPr>
          <w:rFonts w:ascii="Times New Roman" w:hAnsi="Times New Roman" w:cs="Times New Roman"/>
          <w:u w:val="single"/>
        </w:rPr>
        <w:t xml:space="preserve"> PAUSA PRANZO (BUFFET)</w:t>
      </w:r>
      <w:r>
        <w:rPr>
          <w:rFonts w:ascii="Times New Roman" w:hAnsi="Times New Roman" w:cs="Times New Roman"/>
        </w:rPr>
        <w:t xml:space="preserve"> – </w:t>
      </w:r>
      <w:r w:rsidR="00CE58D9">
        <w:rPr>
          <w:rFonts w:ascii="Times New Roman" w:hAnsi="Times New Roman" w:cs="Times New Roman"/>
        </w:rPr>
        <w:t>Spazio alle Cisterne a Palazzo Ducale (in corso di verifica)</w:t>
      </w:r>
    </w:p>
    <w:p w14:paraId="783F4133" w14:textId="77777777" w:rsidR="00495A27" w:rsidRDefault="00495A27" w:rsidP="0056382A">
      <w:pPr>
        <w:rPr>
          <w:rFonts w:ascii="Times New Roman" w:hAnsi="Times New Roman" w:cs="Times New Roman"/>
        </w:rPr>
      </w:pPr>
    </w:p>
    <w:p w14:paraId="1DA1B4F1" w14:textId="77777777" w:rsidR="00495A27" w:rsidRDefault="00495A27" w:rsidP="0056382A">
      <w:pPr>
        <w:rPr>
          <w:rFonts w:ascii="Times New Roman" w:hAnsi="Times New Roman" w:cs="Times New Roman"/>
        </w:rPr>
      </w:pPr>
    </w:p>
    <w:p w14:paraId="3940716E" w14:textId="77777777" w:rsidR="00973E8E" w:rsidRDefault="00973E8E" w:rsidP="0056382A">
      <w:pPr>
        <w:rPr>
          <w:rFonts w:ascii="Times New Roman" w:hAnsi="Times New Roman" w:cs="Times New Roman"/>
          <w:u w:val="single"/>
        </w:rPr>
      </w:pPr>
    </w:p>
    <w:p w14:paraId="58A1FC28" w14:textId="3E115040" w:rsidR="0056382A" w:rsidRDefault="0056382A" w:rsidP="0056382A">
      <w:pPr>
        <w:rPr>
          <w:rFonts w:ascii="Times New Roman" w:hAnsi="Times New Roman" w:cs="Times New Roman"/>
          <w:u w:val="single"/>
        </w:rPr>
      </w:pPr>
      <w:r w:rsidRPr="000269A8">
        <w:rPr>
          <w:rFonts w:ascii="Times New Roman" w:hAnsi="Times New Roman" w:cs="Times New Roman"/>
          <w:u w:val="single"/>
        </w:rPr>
        <w:t>14,00 SECONDA PARTE</w:t>
      </w:r>
    </w:p>
    <w:p w14:paraId="685D74AE" w14:textId="77777777" w:rsidR="00495A27" w:rsidRDefault="00495A27" w:rsidP="0056382A">
      <w:pPr>
        <w:rPr>
          <w:rFonts w:ascii="Times New Roman" w:hAnsi="Times New Roman" w:cs="Times New Roman"/>
          <w:u w:val="single"/>
        </w:rPr>
      </w:pPr>
    </w:p>
    <w:p w14:paraId="343A8E03" w14:textId="4FB89731" w:rsidR="000269A8" w:rsidRDefault="000269A8" w:rsidP="000269A8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 xml:space="preserve">KEY NOTE SPEECH </w:t>
      </w:r>
      <w:r w:rsidR="003A735A">
        <w:rPr>
          <w:rFonts w:ascii="Times New Roman" w:hAnsi="Times New Roman" w:cs="Times New Roman"/>
          <w:b/>
          <w:bCs/>
          <w:i/>
          <w:iCs/>
        </w:rPr>
        <w:t>2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CE58D9">
        <w:rPr>
          <w:rFonts w:ascii="Times New Roman" w:hAnsi="Times New Roman" w:cs="Times New Roman"/>
          <w:b/>
          <w:bCs/>
          <w:i/>
          <w:iCs/>
        </w:rPr>
        <w:t>30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MINUTI)</w:t>
      </w:r>
      <w:r>
        <w:rPr>
          <w:rFonts w:ascii="Times New Roman" w:hAnsi="Times New Roman" w:cs="Times New Roman"/>
          <w:b/>
          <w:bCs/>
          <w:i/>
          <w:iCs/>
        </w:rPr>
        <w:t xml:space="preserve"> – Prof.ssa Simona Chiodo, Politecnico di Milano</w:t>
      </w:r>
    </w:p>
    <w:p w14:paraId="317189C5" w14:textId="052A58B6" w:rsidR="000269A8" w:rsidRPr="000269A8" w:rsidRDefault="000269A8" w:rsidP="000269A8">
      <w:pPr>
        <w:spacing w:before="240" w:after="240"/>
        <w:jc w:val="both"/>
        <w:rPr>
          <w:rFonts w:ascii="Times New Roman" w:eastAsia="Times New Roman" w:hAnsi="Times New Roman" w:cs="Times New Roman"/>
          <w:i/>
          <w:iCs/>
        </w:rPr>
      </w:pPr>
      <w:r w:rsidRPr="000269A8">
        <w:rPr>
          <w:rFonts w:ascii="Times New Roman" w:eastAsia="Times New Roman" w:hAnsi="Times New Roman" w:cs="Times New Roman"/>
          <w:i/>
          <w:iCs/>
        </w:rPr>
        <w:t xml:space="preserve">Prof.ssa Simona Chiodo analizzerà l’estetica dell’IA, a partire dalla distinzione tra </w:t>
      </w:r>
      <w:proofErr w:type="spellStart"/>
      <w:r w:rsidRPr="000269A8">
        <w:rPr>
          <w:rFonts w:ascii="Times New Roman" w:eastAsia="Times New Roman" w:hAnsi="Times New Roman" w:cs="Times New Roman"/>
          <w:i/>
          <w:iCs/>
        </w:rPr>
        <w:t>morphe</w:t>
      </w:r>
      <w:proofErr w:type="spellEnd"/>
      <w:r w:rsidRPr="000269A8">
        <w:rPr>
          <w:rFonts w:ascii="Times New Roman" w:eastAsia="Times New Roman" w:hAnsi="Times New Roman" w:cs="Times New Roman"/>
          <w:i/>
          <w:iCs/>
        </w:rPr>
        <w:t xml:space="preserve"> (forma sensibile) ed </w:t>
      </w:r>
      <w:proofErr w:type="spellStart"/>
      <w:r w:rsidRPr="000269A8">
        <w:rPr>
          <w:rFonts w:ascii="Times New Roman" w:eastAsia="Times New Roman" w:hAnsi="Times New Roman" w:cs="Times New Roman"/>
          <w:i/>
          <w:iCs/>
        </w:rPr>
        <w:t>eidos</w:t>
      </w:r>
      <w:proofErr w:type="spellEnd"/>
      <w:r w:rsidRPr="000269A8">
        <w:rPr>
          <w:rFonts w:ascii="Times New Roman" w:eastAsia="Times New Roman" w:hAnsi="Times New Roman" w:cs="Times New Roman"/>
          <w:i/>
          <w:iCs/>
        </w:rPr>
        <w:t xml:space="preserve"> (forma dotata di senso). L’intervento discuterà la perdita di senso simbolico nelle opere generate da IA generativa, evidenziando la mancanza di intenzionalità e memoria culturale. Chiodo propone una visione etico-estetica della creazione artistica, in cui l’autore umano resta il fulcro della significazione, mentre la tecnologia è uno strumento ampliativo, non sostitutivo.</w:t>
      </w:r>
    </w:p>
    <w:p w14:paraId="24746FC9" w14:textId="77777777" w:rsidR="00973E8E" w:rsidRDefault="00973E8E" w:rsidP="000269A8">
      <w:pPr>
        <w:rPr>
          <w:rFonts w:ascii="Times New Roman" w:hAnsi="Times New Roman" w:cs="Times New Roman"/>
          <w:b/>
          <w:bCs/>
          <w:i/>
          <w:iCs/>
        </w:rPr>
      </w:pPr>
    </w:p>
    <w:p w14:paraId="454BDDB1" w14:textId="784C5C0E" w:rsidR="000269A8" w:rsidRPr="00843194" w:rsidRDefault="000269A8" w:rsidP="000269A8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 xml:space="preserve">PANEL </w:t>
      </w:r>
      <w:r w:rsidR="003A735A">
        <w:rPr>
          <w:rFonts w:ascii="Times New Roman" w:hAnsi="Times New Roman" w:cs="Times New Roman"/>
          <w:b/>
          <w:bCs/>
          <w:i/>
          <w:iCs/>
        </w:rPr>
        <w:t>2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(45 MINUTI + 15) - </w:t>
      </w:r>
      <w:r w:rsidRPr="000269A8">
        <w:rPr>
          <w:rFonts w:ascii="Times New Roman" w:hAnsi="Times New Roman" w:cs="Times New Roman"/>
          <w:b/>
          <w:bCs/>
          <w:i/>
          <w:iCs/>
        </w:rPr>
        <w:t>L’utilizzo dei dati</w:t>
      </w:r>
    </w:p>
    <w:p w14:paraId="64407894" w14:textId="77777777" w:rsidR="000269A8" w:rsidRPr="00843194" w:rsidRDefault="000269A8" w:rsidP="000269A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Interventi accademici:</w:t>
      </w:r>
    </w:p>
    <w:p w14:paraId="185EBC15" w14:textId="72BF7EAD" w:rsidR="000269A8" w:rsidRPr="00843194" w:rsidRDefault="000269A8" w:rsidP="000269A8">
      <w:pPr>
        <w:numPr>
          <w:ilvl w:val="0"/>
          <w:numId w:val="8"/>
        </w:numPr>
        <w:spacing w:before="240"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Prof.ss</w:t>
      </w:r>
      <w:r>
        <w:rPr>
          <w:rFonts w:ascii="Times New Roman" w:eastAsia="Times New Roman" w:hAnsi="Times New Roman" w:cs="Times New Roman"/>
          <w:b/>
          <w:color w:val="0E0E0E"/>
        </w:rPr>
        <w:t>a</w:t>
      </w:r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 Maria Cristina Amoretti 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 xml:space="preserve">Il valore epistemico dei dati e il problema dei </w:t>
      </w:r>
      <w:proofErr w:type="spellStart"/>
      <w:r w:rsidRPr="00843194">
        <w:rPr>
          <w:rFonts w:ascii="Times New Roman" w:eastAsia="Times New Roman" w:hAnsi="Times New Roman" w:cs="Times New Roman"/>
          <w:i/>
          <w:color w:val="0E0E0E"/>
        </w:rPr>
        <w:t>bias</w:t>
      </w:r>
      <w:proofErr w:type="spellEnd"/>
      <w:r w:rsidRPr="00843194">
        <w:rPr>
          <w:rFonts w:ascii="Times New Roman" w:eastAsia="Times New Roman" w:hAnsi="Times New Roman" w:cs="Times New Roman"/>
          <w:i/>
          <w:color w:val="0E0E0E"/>
        </w:rPr>
        <w:t>, il legame tra modelli etici e modelli epistemicamente migliori</w:t>
      </w:r>
      <w:r w:rsidRPr="00843194">
        <w:rPr>
          <w:rFonts w:ascii="Times New Roman" w:eastAsia="Times New Roman" w:hAnsi="Times New Roman" w:cs="Times New Roman"/>
          <w:color w:val="0E0E0E"/>
        </w:rPr>
        <w:t>.</w:t>
      </w:r>
    </w:p>
    <w:p w14:paraId="03C1ACF0" w14:textId="16E3A763" w:rsidR="000269A8" w:rsidRDefault="000269A8" w:rsidP="000269A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 xml:space="preserve">Prof.ssa Tania </w:t>
      </w:r>
      <w:proofErr w:type="spellStart"/>
      <w:r w:rsidRPr="00843194">
        <w:rPr>
          <w:rFonts w:ascii="Times New Roman" w:eastAsia="Times New Roman" w:hAnsi="Times New Roman" w:cs="Times New Roman"/>
          <w:b/>
          <w:color w:val="0E0E0E"/>
        </w:rPr>
        <w:t>Cerquitelli</w:t>
      </w:r>
      <w:proofErr w:type="spellEnd"/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Dati e privacy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, ipotesi di una </w:t>
      </w:r>
      <w:r w:rsidRPr="00843194">
        <w:rPr>
          <w:rFonts w:ascii="Times New Roman" w:eastAsia="Times New Roman" w:hAnsi="Times New Roman" w:cs="Times New Roman"/>
          <w:i/>
          <w:color w:val="0E0E0E"/>
        </w:rPr>
        <w:t>cooperativa di dati</w:t>
      </w:r>
      <w:r w:rsidRPr="00843194">
        <w:rPr>
          <w:rFonts w:ascii="Times New Roman" w:eastAsia="Times New Roman" w:hAnsi="Times New Roman" w:cs="Times New Roman"/>
          <w:color w:val="0E0E0E"/>
        </w:rPr>
        <w:t>.</w:t>
      </w:r>
    </w:p>
    <w:p w14:paraId="099D6A3B" w14:textId="77777777" w:rsidR="004D6694" w:rsidRDefault="004D6694" w:rsidP="004D6694">
      <w:pPr>
        <w:spacing w:line="360" w:lineRule="auto"/>
        <w:ind w:left="720"/>
        <w:rPr>
          <w:rFonts w:ascii="Times New Roman" w:eastAsia="Times New Roman" w:hAnsi="Times New Roman" w:cs="Times New Roman"/>
          <w:color w:val="0E0E0E"/>
        </w:rPr>
      </w:pPr>
    </w:p>
    <w:p w14:paraId="3564C5F2" w14:textId="6B78A8CB" w:rsidR="00551DAB" w:rsidRPr="00CE58D9" w:rsidRDefault="00FD4469" w:rsidP="00551DAB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</w:rPr>
      </w:pPr>
      <w:r w:rsidRPr="00FD4469">
        <w:rPr>
          <w:rFonts w:ascii="Times New Roman" w:eastAsia="Times New Roman" w:hAnsi="Times New Roman" w:cs="Times New Roman"/>
          <w:b/>
        </w:rPr>
        <w:t xml:space="preserve">Ernesto </w:t>
      </w:r>
      <w:proofErr w:type="spellStart"/>
      <w:r w:rsidRPr="00FD4469">
        <w:rPr>
          <w:rFonts w:ascii="Times New Roman" w:eastAsia="Times New Roman" w:hAnsi="Times New Roman" w:cs="Times New Roman"/>
          <w:b/>
        </w:rPr>
        <w:t>Dallerive</w:t>
      </w:r>
      <w:proofErr w:type="spellEnd"/>
      <w:r w:rsidRPr="00FD4469">
        <w:rPr>
          <w:rFonts w:ascii="Times New Roman" w:eastAsia="Times New Roman" w:hAnsi="Times New Roman" w:cs="Times New Roman"/>
          <w:b/>
        </w:rPr>
        <w:t xml:space="preserve">, </w:t>
      </w:r>
      <w:r w:rsidR="000269A8" w:rsidRPr="00CE58D9">
        <w:rPr>
          <w:rFonts w:ascii="Times New Roman" w:eastAsia="Times New Roman" w:hAnsi="Times New Roman" w:cs="Times New Roman"/>
          <w:bCs/>
        </w:rPr>
        <w:t>Presidente associazione cooperative di Consumo</w:t>
      </w:r>
    </w:p>
    <w:p w14:paraId="3D561A64" w14:textId="33F04863" w:rsidR="00CE58D9" w:rsidRPr="0020537C" w:rsidRDefault="004D6694" w:rsidP="004D6694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highlight w:val="yellow"/>
        </w:rPr>
      </w:pPr>
      <w:r w:rsidRPr="0020537C">
        <w:rPr>
          <w:rFonts w:ascii="Times New Roman" w:eastAsia="Times New Roman" w:hAnsi="Times New Roman" w:cs="Times New Roman"/>
          <w:b/>
          <w:highlight w:val="yellow"/>
        </w:rPr>
        <w:t xml:space="preserve">Salus.coop </w:t>
      </w:r>
      <w:r w:rsidRPr="0020537C">
        <w:rPr>
          <w:rFonts w:ascii="Times New Roman" w:eastAsia="Times New Roman" w:hAnsi="Times New Roman" w:cs="Times New Roman"/>
          <w:bCs/>
          <w:highlight w:val="yellow"/>
        </w:rPr>
        <w:t>(cooperativa spagnola dati sanitari)</w:t>
      </w:r>
      <w:r w:rsidR="00CE58D9" w:rsidRPr="0020537C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="00CE58D9" w:rsidRPr="0020537C">
        <w:rPr>
          <w:rFonts w:ascii="Times New Roman" w:eastAsia="Times New Roman" w:hAnsi="Times New Roman" w:cs="Times New Roman"/>
          <w:bCs/>
          <w:highlight w:val="yellow"/>
        </w:rPr>
        <w:t>(in corso di definizione)</w:t>
      </w:r>
    </w:p>
    <w:p w14:paraId="75E7E14A" w14:textId="27E3ABE1" w:rsidR="004D6694" w:rsidRPr="004D6694" w:rsidRDefault="004D6694" w:rsidP="004D6694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4D6694">
        <w:rPr>
          <w:rFonts w:ascii="Times New Roman" w:eastAsia="Times New Roman" w:hAnsi="Times New Roman" w:cs="Times New Roman"/>
          <w:b/>
        </w:rPr>
        <w:t>Modera: Simone Gallotti,</w:t>
      </w:r>
      <w:r w:rsidRPr="004D6694">
        <w:rPr>
          <w:rFonts w:ascii="Times New Roman" w:eastAsia="Times New Roman" w:hAnsi="Times New Roman" w:cs="Times New Roman"/>
          <w:bCs/>
        </w:rPr>
        <w:t xml:space="preserve"> Il Secolo XIX</w:t>
      </w:r>
    </w:p>
    <w:p w14:paraId="0EEFA835" w14:textId="77777777" w:rsidR="000269A8" w:rsidRDefault="000269A8" w:rsidP="000269A8">
      <w:pPr>
        <w:rPr>
          <w:rFonts w:ascii="Times New Roman" w:hAnsi="Times New Roman" w:cs="Times New Roman"/>
        </w:rPr>
      </w:pPr>
    </w:p>
    <w:p w14:paraId="3EFE1F5B" w14:textId="77777777" w:rsidR="00973E8E" w:rsidRDefault="00973E8E" w:rsidP="003A735A">
      <w:pPr>
        <w:rPr>
          <w:rFonts w:ascii="Times New Roman" w:hAnsi="Times New Roman" w:cs="Times New Roman"/>
          <w:b/>
          <w:bCs/>
          <w:i/>
          <w:iCs/>
        </w:rPr>
      </w:pPr>
    </w:p>
    <w:p w14:paraId="15047337" w14:textId="77777777" w:rsidR="00973E8E" w:rsidRDefault="00973E8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22AEC025" w14:textId="77777777" w:rsidR="00973E8E" w:rsidRDefault="00973E8E" w:rsidP="003A735A">
      <w:pPr>
        <w:rPr>
          <w:rFonts w:ascii="Times New Roman" w:hAnsi="Times New Roman" w:cs="Times New Roman"/>
          <w:b/>
          <w:bCs/>
          <w:i/>
          <w:iCs/>
        </w:rPr>
      </w:pPr>
    </w:p>
    <w:p w14:paraId="285D67FD" w14:textId="77777777" w:rsidR="00973E8E" w:rsidRDefault="00973E8E" w:rsidP="003A735A">
      <w:pPr>
        <w:rPr>
          <w:rFonts w:ascii="Times New Roman" w:hAnsi="Times New Roman" w:cs="Times New Roman"/>
          <w:b/>
          <w:bCs/>
          <w:i/>
          <w:iCs/>
        </w:rPr>
      </w:pPr>
    </w:p>
    <w:p w14:paraId="213DDD58" w14:textId="6014A529" w:rsidR="003A735A" w:rsidRPr="00843194" w:rsidRDefault="003A735A" w:rsidP="003A735A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 xml:space="preserve">PANEL 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(45 MINUTI + 15) - I Robot Sociali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bookmarkStart w:id="1" w:name="_GoBack"/>
      <w:bookmarkEnd w:id="1"/>
      <w:r>
        <w:rPr>
          <w:rFonts w:ascii="Times New Roman" w:hAnsi="Times New Roman" w:cs="Times New Roman"/>
          <w:b/>
          <w:bCs/>
          <w:i/>
          <w:iCs/>
        </w:rPr>
        <w:t>interazione HUMAN-MACHINE</w:t>
      </w:r>
    </w:p>
    <w:p w14:paraId="5D612CF8" w14:textId="77777777" w:rsidR="003A735A" w:rsidRDefault="003A735A" w:rsidP="003A735A">
      <w:pPr>
        <w:tabs>
          <w:tab w:val="left" w:pos="3190"/>
        </w:tabs>
        <w:rPr>
          <w:rFonts w:ascii="Times New Roman" w:hAnsi="Times New Roman" w:cs="Times New Roman"/>
        </w:rPr>
      </w:pPr>
    </w:p>
    <w:p w14:paraId="7407022E" w14:textId="77777777" w:rsidR="003A735A" w:rsidRDefault="003A735A" w:rsidP="003A735A">
      <w:pPr>
        <w:tabs>
          <w:tab w:val="left" w:pos="31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panel presenta ricerche avanzate sui robot sociali dell’Istituto Italiano di Tecnologia (IIT), con focus sull'interazione situata, la cognizione sociale e la progettazione inclusiva.</w:t>
      </w:r>
    </w:p>
    <w:p w14:paraId="4BEB819E" w14:textId="77777777" w:rsidR="003A735A" w:rsidRDefault="003A735A" w:rsidP="003A735A">
      <w:pPr>
        <w:tabs>
          <w:tab w:val="left" w:pos="3190"/>
        </w:tabs>
        <w:rPr>
          <w:rFonts w:ascii="Times New Roman" w:eastAsia="Times New Roman" w:hAnsi="Times New Roman" w:cs="Times New Roman"/>
        </w:rPr>
      </w:pPr>
    </w:p>
    <w:p w14:paraId="24D85B40" w14:textId="77777777" w:rsidR="003A735A" w:rsidRDefault="003A735A" w:rsidP="003A735A">
      <w:pPr>
        <w:numPr>
          <w:ilvl w:val="0"/>
          <w:numId w:val="10"/>
        </w:numPr>
        <w:spacing w:before="240" w:line="240" w:lineRule="auto"/>
        <w:ind w:left="714" w:hanging="357"/>
        <w:rPr>
          <w:rFonts w:ascii="Times New Roman" w:eastAsia="Times New Roman" w:hAnsi="Times New Roman" w:cs="Times New Roman"/>
          <w:b/>
          <w:color w:val="0E0E0E"/>
        </w:rPr>
      </w:pPr>
      <w:r w:rsidRPr="00A7288D">
        <w:rPr>
          <w:rFonts w:ascii="Times New Roman" w:eastAsia="Times New Roman" w:hAnsi="Times New Roman" w:cs="Times New Roman"/>
          <w:b/>
          <w:color w:val="0E0E0E"/>
        </w:rPr>
        <w:t xml:space="preserve">Alice De Luca, </w:t>
      </w:r>
      <w:r w:rsidRPr="00A7288D">
        <w:rPr>
          <w:rFonts w:ascii="Times New Roman" w:eastAsia="Times New Roman" w:hAnsi="Times New Roman" w:cs="Times New Roman"/>
          <w:bCs/>
          <w:color w:val="0E0E0E"/>
        </w:rPr>
        <w:t xml:space="preserve">Scientific Project Manager presso Unit for </w:t>
      </w:r>
      <w:proofErr w:type="spellStart"/>
      <w:r w:rsidRPr="00A7288D">
        <w:rPr>
          <w:rFonts w:ascii="Times New Roman" w:eastAsia="Times New Roman" w:hAnsi="Times New Roman" w:cs="Times New Roman"/>
          <w:bCs/>
          <w:color w:val="0E0E0E"/>
        </w:rPr>
        <w:t>Visually</w:t>
      </w:r>
      <w:proofErr w:type="spellEnd"/>
      <w:r w:rsidRPr="00A7288D">
        <w:rPr>
          <w:rFonts w:ascii="Times New Roman" w:eastAsia="Times New Roman" w:hAnsi="Times New Roman" w:cs="Times New Roman"/>
          <w:bCs/>
          <w:color w:val="0E0E0E"/>
        </w:rPr>
        <w:t xml:space="preserve"> </w:t>
      </w:r>
      <w:proofErr w:type="spellStart"/>
      <w:r w:rsidRPr="00A7288D">
        <w:rPr>
          <w:rFonts w:ascii="Times New Roman" w:eastAsia="Times New Roman" w:hAnsi="Times New Roman" w:cs="Times New Roman"/>
          <w:bCs/>
          <w:color w:val="0E0E0E"/>
        </w:rPr>
        <w:t>Impaired</w:t>
      </w:r>
      <w:proofErr w:type="spellEnd"/>
      <w:r w:rsidRPr="00A7288D">
        <w:rPr>
          <w:rFonts w:ascii="Times New Roman" w:eastAsia="Times New Roman" w:hAnsi="Times New Roman" w:cs="Times New Roman"/>
          <w:bCs/>
          <w:color w:val="0E0E0E"/>
        </w:rPr>
        <w:t xml:space="preserve"> People, Istituto Italiano di Tecnologia</w:t>
      </w:r>
      <w:r w:rsidRPr="00A7288D">
        <w:rPr>
          <w:rFonts w:ascii="Times New Roman" w:eastAsia="Times New Roman" w:hAnsi="Times New Roman" w:cs="Times New Roman"/>
          <w:b/>
          <w:color w:val="0E0E0E"/>
        </w:rPr>
        <w:t xml:space="preserve"> (IIT)</w:t>
      </w:r>
    </w:p>
    <w:p w14:paraId="1B31595B" w14:textId="77777777" w:rsidR="003A735A" w:rsidRPr="00A7288D" w:rsidRDefault="003A735A" w:rsidP="003A735A">
      <w:pPr>
        <w:numPr>
          <w:ilvl w:val="0"/>
          <w:numId w:val="10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b/>
          <w:color w:val="0E0E0E"/>
        </w:rPr>
      </w:pPr>
      <w:r w:rsidRPr="00A7288D">
        <w:rPr>
          <w:rFonts w:ascii="Times New Roman" w:eastAsia="Times New Roman" w:hAnsi="Times New Roman" w:cs="Times New Roman"/>
          <w:b/>
          <w:color w:val="0E0E0E"/>
        </w:rPr>
        <w:t xml:space="preserve">Francesco Rea, </w:t>
      </w:r>
      <w:proofErr w:type="spellStart"/>
      <w:r w:rsidRPr="00A7288D">
        <w:rPr>
          <w:rFonts w:ascii="Times New Roman" w:eastAsia="Times New Roman" w:hAnsi="Times New Roman" w:cs="Times New Roman"/>
          <w:bCs/>
          <w:color w:val="0E0E0E"/>
        </w:rPr>
        <w:t>Researcher</w:t>
      </w:r>
      <w:proofErr w:type="spellEnd"/>
      <w:r w:rsidRPr="00A7288D">
        <w:rPr>
          <w:rFonts w:ascii="Times New Roman" w:eastAsia="Times New Roman" w:hAnsi="Times New Roman" w:cs="Times New Roman"/>
          <w:bCs/>
          <w:color w:val="0E0E0E"/>
        </w:rPr>
        <w:t xml:space="preserve"> presso </w:t>
      </w:r>
      <w:proofErr w:type="spellStart"/>
      <w:r w:rsidRPr="00A7288D">
        <w:rPr>
          <w:rFonts w:ascii="Times New Roman" w:eastAsia="Times New Roman" w:hAnsi="Times New Roman" w:cs="Times New Roman"/>
          <w:bCs/>
          <w:color w:val="0E0E0E"/>
        </w:rPr>
        <w:t>COgNiTive</w:t>
      </w:r>
      <w:proofErr w:type="spellEnd"/>
      <w:r w:rsidRPr="00A7288D">
        <w:rPr>
          <w:rFonts w:ascii="Times New Roman" w:eastAsia="Times New Roman" w:hAnsi="Times New Roman" w:cs="Times New Roman"/>
          <w:bCs/>
          <w:color w:val="0E0E0E"/>
        </w:rPr>
        <w:t xml:space="preserve"> Architecture for Collaborative Technologies Istituto Italiano di Tecnologia</w:t>
      </w:r>
      <w:r w:rsidRPr="00A7288D">
        <w:rPr>
          <w:rFonts w:ascii="Times New Roman" w:eastAsia="Times New Roman" w:hAnsi="Times New Roman" w:cs="Times New Roman"/>
          <w:b/>
          <w:color w:val="0E0E0E"/>
        </w:rPr>
        <w:t xml:space="preserve"> (IIT)</w:t>
      </w:r>
    </w:p>
    <w:p w14:paraId="4F3DA6E3" w14:textId="77777777" w:rsidR="003A735A" w:rsidRDefault="003A735A" w:rsidP="003A735A">
      <w:pPr>
        <w:numPr>
          <w:ilvl w:val="0"/>
          <w:numId w:val="10"/>
        </w:numPr>
        <w:spacing w:before="240" w:line="240" w:lineRule="auto"/>
        <w:ind w:left="714" w:hanging="357"/>
        <w:rPr>
          <w:rFonts w:ascii="Times New Roman" w:eastAsia="Times New Roman" w:hAnsi="Times New Roman" w:cs="Times New Roman"/>
          <w:color w:val="0E0E0E"/>
        </w:rPr>
      </w:pPr>
      <w:r w:rsidRPr="00FD4469">
        <w:rPr>
          <w:rFonts w:ascii="Times New Roman" w:eastAsia="Times New Roman" w:hAnsi="Times New Roman" w:cs="Times New Roman"/>
          <w:b/>
          <w:color w:val="0E0E0E"/>
        </w:rPr>
        <w:t>Dott.ssa Elena Ricci</w:t>
      </w:r>
      <w:r w:rsidRPr="00FD4469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FD4469">
        <w:rPr>
          <w:rFonts w:ascii="Times New Roman" w:eastAsia="Times New Roman" w:hAnsi="Times New Roman" w:cs="Times New Roman"/>
          <w:i/>
          <w:color w:val="0E0E0E"/>
        </w:rPr>
        <w:t>Impatto dei social robot sulle relazioni di cura</w:t>
      </w:r>
      <w:r w:rsidRPr="00FD4469">
        <w:rPr>
          <w:rFonts w:ascii="Times New Roman" w:eastAsia="Times New Roman" w:hAnsi="Times New Roman" w:cs="Times New Roman"/>
          <w:color w:val="0E0E0E"/>
        </w:rPr>
        <w:t xml:space="preserve">, </w:t>
      </w:r>
      <w:proofErr w:type="spellStart"/>
      <w:r w:rsidRPr="00FD4469">
        <w:rPr>
          <w:rFonts w:ascii="Times New Roman" w:eastAsia="Times New Roman" w:hAnsi="Times New Roman" w:cs="Times New Roman"/>
          <w:color w:val="0E0E0E"/>
        </w:rPr>
        <w:t>UniGe</w:t>
      </w:r>
      <w:proofErr w:type="spellEnd"/>
    </w:p>
    <w:p w14:paraId="0B384077" w14:textId="77777777" w:rsidR="003A735A" w:rsidRPr="0020537C" w:rsidRDefault="003A735A" w:rsidP="003A735A">
      <w:pPr>
        <w:numPr>
          <w:ilvl w:val="0"/>
          <w:numId w:val="10"/>
        </w:numPr>
        <w:spacing w:before="240" w:line="240" w:lineRule="auto"/>
        <w:ind w:left="714" w:hanging="357"/>
        <w:rPr>
          <w:rFonts w:ascii="Times New Roman" w:eastAsia="Times New Roman" w:hAnsi="Times New Roman" w:cs="Times New Roman"/>
          <w:color w:val="0E0E0E"/>
          <w:highlight w:val="yellow"/>
        </w:rPr>
      </w:pPr>
      <w:r>
        <w:rPr>
          <w:rFonts w:ascii="Times New Roman" w:eastAsia="Times New Roman" w:hAnsi="Times New Roman" w:cs="Times New Roman"/>
          <w:b/>
          <w:color w:val="0E0E0E"/>
          <w:highlight w:val="yellow"/>
        </w:rPr>
        <w:t xml:space="preserve">Don Luca Peyron, delegato del vaticano su AI </w:t>
      </w:r>
      <w:r w:rsidRPr="0020537C">
        <w:rPr>
          <w:rFonts w:ascii="Times New Roman" w:eastAsia="Times New Roman" w:hAnsi="Times New Roman" w:cs="Times New Roman"/>
          <w:bCs/>
          <w:color w:val="0E0E0E"/>
          <w:highlight w:val="yellow"/>
        </w:rPr>
        <w:t>(da verificare)</w:t>
      </w:r>
    </w:p>
    <w:p w14:paraId="080DBB39" w14:textId="77777777" w:rsidR="003A735A" w:rsidRDefault="003A735A" w:rsidP="003A735A">
      <w:pPr>
        <w:pStyle w:val="Paragrafoelenco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322B7C">
        <w:rPr>
          <w:rFonts w:ascii="Times New Roman" w:eastAsia="Times New Roman" w:hAnsi="Times New Roman" w:cs="Times New Roman"/>
          <w:b/>
        </w:rPr>
        <w:t>Cristina Dragonetti</w:t>
      </w:r>
      <w:r w:rsidRPr="00322B7C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322B7C">
        <w:rPr>
          <w:rFonts w:ascii="Times New Roman" w:eastAsia="Times New Roman" w:hAnsi="Times New Roman" w:cs="Times New Roman"/>
          <w:bCs/>
        </w:rPr>
        <w:t>pres</w:t>
      </w:r>
      <w:proofErr w:type="spellEnd"/>
      <w:r w:rsidRPr="00322B7C">
        <w:rPr>
          <w:rFonts w:ascii="Times New Roman" w:eastAsia="Times New Roman" w:hAnsi="Times New Roman" w:cs="Times New Roman"/>
          <w:bCs/>
        </w:rPr>
        <w:t>. Sintesi Minerva – testimonianza su robot social e relazione human-machine</w:t>
      </w:r>
    </w:p>
    <w:p w14:paraId="11D430B5" w14:textId="77777777" w:rsidR="003A735A" w:rsidRPr="008D4306" w:rsidRDefault="003A735A" w:rsidP="003A735A">
      <w:pPr>
        <w:pStyle w:val="Paragrafoelenco"/>
        <w:numPr>
          <w:ilvl w:val="0"/>
          <w:numId w:val="6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highlight w:val="red"/>
        </w:rPr>
      </w:pPr>
      <w:r w:rsidRPr="008D4306">
        <w:rPr>
          <w:rFonts w:ascii="Times New Roman" w:eastAsia="Times New Roman" w:hAnsi="Times New Roman" w:cs="Times New Roman"/>
          <w:b/>
          <w:highlight w:val="red"/>
        </w:rPr>
        <w:t>Coop</w:t>
      </w:r>
      <w:r>
        <w:rPr>
          <w:rFonts w:ascii="Times New Roman" w:eastAsia="Times New Roman" w:hAnsi="Times New Roman" w:cs="Times New Roman"/>
          <w:b/>
          <w:highlight w:val="red"/>
        </w:rPr>
        <w:t>erativa</w:t>
      </w:r>
      <w:r w:rsidRPr="008D4306">
        <w:rPr>
          <w:rFonts w:ascii="Times New Roman" w:eastAsia="Times New Roman" w:hAnsi="Times New Roman" w:cs="Times New Roman"/>
          <w:b/>
          <w:highlight w:val="red"/>
        </w:rPr>
        <w:t xml:space="preserve"> produzione e servizi</w:t>
      </w:r>
      <w:r>
        <w:rPr>
          <w:rFonts w:ascii="Times New Roman" w:eastAsia="Times New Roman" w:hAnsi="Times New Roman" w:cs="Times New Roman"/>
          <w:b/>
          <w:highlight w:val="red"/>
        </w:rPr>
        <w:t xml:space="preserve"> / CNS</w:t>
      </w:r>
    </w:p>
    <w:p w14:paraId="145D4FAC" w14:textId="77777777" w:rsidR="003A735A" w:rsidRPr="004D6694" w:rsidRDefault="003A735A" w:rsidP="003A735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07600F">
        <w:rPr>
          <w:rFonts w:ascii="Times New Roman" w:eastAsia="Times New Roman" w:hAnsi="Times New Roman" w:cs="Times New Roman"/>
          <w:b/>
        </w:rPr>
        <w:t>Modera: Bottos, direttore di PANDORA Rivista</w:t>
      </w:r>
    </w:p>
    <w:p w14:paraId="752EFB5B" w14:textId="77777777" w:rsidR="00495A27" w:rsidRDefault="00495A27" w:rsidP="000269A8">
      <w:pPr>
        <w:rPr>
          <w:rFonts w:ascii="Times New Roman" w:hAnsi="Times New Roman" w:cs="Times New Roman"/>
        </w:rPr>
      </w:pPr>
    </w:p>
    <w:p w14:paraId="5AF7CAD0" w14:textId="77777777" w:rsidR="00495A27" w:rsidRDefault="00495A27" w:rsidP="000269A8">
      <w:pPr>
        <w:rPr>
          <w:rFonts w:ascii="Times New Roman" w:hAnsi="Times New Roman" w:cs="Times New Roman"/>
        </w:rPr>
      </w:pPr>
    </w:p>
    <w:p w14:paraId="7DC55506" w14:textId="03ED9768" w:rsidR="000269A8" w:rsidRPr="00843194" w:rsidRDefault="000269A8" w:rsidP="000269A8">
      <w:pPr>
        <w:rPr>
          <w:rFonts w:ascii="Times New Roman" w:hAnsi="Times New Roman" w:cs="Times New Roman"/>
          <w:b/>
          <w:bCs/>
          <w:i/>
          <w:iCs/>
        </w:rPr>
      </w:pPr>
      <w:r w:rsidRPr="00843194">
        <w:rPr>
          <w:rFonts w:ascii="Times New Roman" w:hAnsi="Times New Roman" w:cs="Times New Roman"/>
          <w:b/>
          <w:bCs/>
          <w:i/>
          <w:iCs/>
        </w:rPr>
        <w:t xml:space="preserve">PANEL </w:t>
      </w:r>
      <w:r>
        <w:rPr>
          <w:rFonts w:ascii="Times New Roman" w:hAnsi="Times New Roman" w:cs="Times New Roman"/>
          <w:b/>
          <w:bCs/>
          <w:i/>
          <w:iCs/>
        </w:rPr>
        <w:t>4</w:t>
      </w:r>
      <w:r w:rsidRPr="00843194">
        <w:rPr>
          <w:rFonts w:ascii="Times New Roman" w:hAnsi="Times New Roman" w:cs="Times New Roman"/>
          <w:b/>
          <w:bCs/>
          <w:i/>
          <w:iCs/>
        </w:rPr>
        <w:t xml:space="preserve"> (45 MINUTI + 15) - </w:t>
      </w:r>
      <w:r w:rsidR="00551DAB" w:rsidRPr="00551DAB">
        <w:rPr>
          <w:rFonts w:ascii="Times New Roman" w:hAnsi="Times New Roman" w:cs="Times New Roman"/>
          <w:b/>
          <w:bCs/>
          <w:i/>
          <w:iCs/>
        </w:rPr>
        <w:t>Le piattaforme digitali come bene pubblico</w:t>
      </w:r>
    </w:p>
    <w:p w14:paraId="05BC4C36" w14:textId="77777777" w:rsidR="00551DAB" w:rsidRPr="00843194" w:rsidRDefault="00551DAB" w:rsidP="00551DA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Interventi accademici:</w:t>
      </w:r>
    </w:p>
    <w:p w14:paraId="23C478C7" w14:textId="77777777" w:rsidR="00551DAB" w:rsidRPr="00843194" w:rsidRDefault="00551DAB" w:rsidP="00551DAB">
      <w:pPr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 Federico Zuolo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Superare le narrazioni dominanti delle piattaforme digitali</w:t>
      </w:r>
      <w:r w:rsidRPr="00843194">
        <w:rPr>
          <w:rFonts w:ascii="Times New Roman" w:eastAsia="Times New Roman" w:hAnsi="Times New Roman" w:cs="Times New Roman"/>
          <w:color w:val="0E0E0E"/>
        </w:rPr>
        <w:t>; il ruolo della cooperazione nella costruzione di un discorso pubblico più equo.</w:t>
      </w:r>
    </w:p>
    <w:p w14:paraId="435A36DF" w14:textId="77777777" w:rsidR="00551DAB" w:rsidRDefault="00551DAB" w:rsidP="00551DA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E0E0E"/>
        </w:rPr>
      </w:pPr>
      <w:r w:rsidRPr="00843194">
        <w:rPr>
          <w:rFonts w:ascii="Times New Roman" w:eastAsia="Times New Roman" w:hAnsi="Times New Roman" w:cs="Times New Roman"/>
          <w:b/>
          <w:color w:val="0E0E0E"/>
        </w:rPr>
        <w:t>Prof. Corrado Fumagalli</w:t>
      </w:r>
      <w:r w:rsidRPr="00843194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843194">
        <w:rPr>
          <w:rFonts w:ascii="Times New Roman" w:eastAsia="Times New Roman" w:hAnsi="Times New Roman" w:cs="Times New Roman"/>
          <w:i/>
          <w:color w:val="0E0E0E"/>
        </w:rPr>
        <w:t>Comunicazione e governance nelle piattaforme digitali</w:t>
      </w:r>
      <w:r w:rsidRPr="00843194">
        <w:rPr>
          <w:rFonts w:ascii="Times New Roman" w:eastAsia="Times New Roman" w:hAnsi="Times New Roman" w:cs="Times New Roman"/>
          <w:color w:val="0E0E0E"/>
        </w:rPr>
        <w:t>.</w:t>
      </w:r>
    </w:p>
    <w:p w14:paraId="621E5753" w14:textId="44D12F70" w:rsidR="0020537C" w:rsidRDefault="0020537C" w:rsidP="002053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Prof. </w:t>
      </w:r>
      <w:r w:rsidRPr="0043398F">
        <w:rPr>
          <w:rFonts w:ascii="Times New Roman" w:eastAsia="Times New Roman" w:hAnsi="Times New Roman" w:cs="Times New Roman"/>
          <w:b/>
        </w:rPr>
        <w:t>Luigi Corvo,</w:t>
      </w:r>
      <w:r w:rsidRPr="0043398F">
        <w:rPr>
          <w:rFonts w:ascii="Times New Roman" w:eastAsia="Times New Roman" w:hAnsi="Times New Roman" w:cs="Times New Roman"/>
          <w:bCs/>
        </w:rPr>
        <w:t xml:space="preserve"> professore Economia Aziendale, Università Bicocca</w:t>
      </w:r>
    </w:p>
    <w:p w14:paraId="6272D757" w14:textId="71036D1F" w:rsidR="008D4306" w:rsidRPr="008D4306" w:rsidRDefault="003A735A" w:rsidP="0020537C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highlight w:val="red"/>
        </w:rPr>
      </w:pPr>
      <w:r>
        <w:rPr>
          <w:rFonts w:ascii="Times New Roman" w:eastAsia="Times New Roman" w:hAnsi="Times New Roman" w:cs="Times New Roman"/>
          <w:b/>
          <w:highlight w:val="red"/>
        </w:rPr>
        <w:t xml:space="preserve">Dott.ssa Francesca </w:t>
      </w:r>
      <w:r w:rsidR="008D4306" w:rsidRPr="008D4306">
        <w:rPr>
          <w:rFonts w:ascii="Times New Roman" w:eastAsia="Times New Roman" w:hAnsi="Times New Roman" w:cs="Times New Roman"/>
          <w:b/>
          <w:highlight w:val="red"/>
        </w:rPr>
        <w:t>Martinelli / Doc Servizi</w:t>
      </w:r>
    </w:p>
    <w:p w14:paraId="3E2623A8" w14:textId="77777777" w:rsidR="004D6694" w:rsidRPr="00843194" w:rsidRDefault="004D6694" w:rsidP="004D6694">
      <w:pPr>
        <w:spacing w:line="360" w:lineRule="auto"/>
        <w:ind w:left="720"/>
        <w:rPr>
          <w:rFonts w:ascii="Times New Roman" w:eastAsia="Times New Roman" w:hAnsi="Times New Roman" w:cs="Times New Roman"/>
          <w:color w:val="0E0E0E"/>
        </w:rPr>
      </w:pPr>
    </w:p>
    <w:p w14:paraId="609BFD13" w14:textId="68936D67" w:rsidR="0043398F" w:rsidRPr="00D0561E" w:rsidRDefault="00DB7F9C" w:rsidP="004D669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highlight w:val="yellow"/>
        </w:rPr>
      </w:pPr>
      <w:r w:rsidRPr="00D0561E">
        <w:rPr>
          <w:rFonts w:ascii="Times New Roman" w:eastAsia="Times New Roman" w:hAnsi="Times New Roman" w:cs="Times New Roman"/>
          <w:b/>
          <w:highlight w:val="yellow"/>
        </w:rPr>
        <w:t xml:space="preserve">Delegato </w:t>
      </w:r>
      <w:proofErr w:type="spellStart"/>
      <w:r w:rsidR="004D6694" w:rsidRPr="00D0561E">
        <w:rPr>
          <w:rFonts w:ascii="Times New Roman" w:eastAsia="Times New Roman" w:hAnsi="Times New Roman" w:cs="Times New Roman"/>
          <w:b/>
          <w:highlight w:val="yellow"/>
        </w:rPr>
        <w:t>Tether</w:t>
      </w:r>
      <w:proofErr w:type="spellEnd"/>
      <w:r w:rsidR="004D6694" w:rsidRPr="00D0561E">
        <w:rPr>
          <w:rFonts w:ascii="Times New Roman" w:eastAsia="Times New Roman" w:hAnsi="Times New Roman" w:cs="Times New Roman"/>
          <w:b/>
          <w:highlight w:val="yellow"/>
        </w:rPr>
        <w:t>/</w:t>
      </w:r>
      <w:proofErr w:type="spellStart"/>
      <w:r w:rsidR="004D6694" w:rsidRPr="00D0561E">
        <w:rPr>
          <w:rFonts w:ascii="Times New Roman" w:eastAsia="Times New Roman" w:hAnsi="Times New Roman" w:cs="Times New Roman"/>
          <w:b/>
          <w:highlight w:val="yellow"/>
        </w:rPr>
        <w:t>Bitfinex</w:t>
      </w:r>
      <w:proofErr w:type="spellEnd"/>
      <w:r w:rsidR="004D6694" w:rsidRPr="00D0561E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="004D6694" w:rsidRPr="00D0561E">
        <w:rPr>
          <w:rFonts w:ascii="Times New Roman" w:eastAsia="Times New Roman" w:hAnsi="Times New Roman" w:cs="Times New Roman"/>
          <w:bCs/>
          <w:highlight w:val="yellow"/>
        </w:rPr>
        <w:t xml:space="preserve">(in corso di </w:t>
      </w:r>
      <w:r w:rsidRPr="00D0561E">
        <w:rPr>
          <w:rFonts w:ascii="Times New Roman" w:eastAsia="Times New Roman" w:hAnsi="Times New Roman" w:cs="Times New Roman"/>
          <w:bCs/>
          <w:highlight w:val="yellow"/>
        </w:rPr>
        <w:t>verifica</w:t>
      </w:r>
      <w:r w:rsidR="004D6694" w:rsidRPr="00D0561E">
        <w:rPr>
          <w:rFonts w:ascii="Times New Roman" w:eastAsia="Times New Roman" w:hAnsi="Times New Roman" w:cs="Times New Roman"/>
          <w:bCs/>
          <w:highlight w:val="yellow"/>
        </w:rPr>
        <w:t>)</w:t>
      </w:r>
    </w:p>
    <w:p w14:paraId="5B48A4A8" w14:textId="77777777" w:rsidR="0043398F" w:rsidRDefault="0043398F" w:rsidP="0043398F">
      <w:pPr>
        <w:pStyle w:val="Paragrafoelenco"/>
        <w:rPr>
          <w:rFonts w:ascii="Times New Roman" w:eastAsia="Times New Roman" w:hAnsi="Times New Roman" w:cs="Times New Roman"/>
          <w:b/>
        </w:rPr>
      </w:pPr>
    </w:p>
    <w:p w14:paraId="196D1F37" w14:textId="02526B6E" w:rsidR="00495A27" w:rsidRPr="000269A8" w:rsidRDefault="0043398F" w:rsidP="00973E8E">
      <w:pPr>
        <w:spacing w:before="240" w:after="240" w:line="360" w:lineRule="auto"/>
        <w:jc w:val="both"/>
        <w:rPr>
          <w:rFonts w:ascii="Times New Roman" w:hAnsi="Times New Roman" w:cs="Times New Roman"/>
          <w:u w:val="single"/>
        </w:rPr>
      </w:pPr>
      <w:r w:rsidRPr="0043398F">
        <w:rPr>
          <w:rFonts w:ascii="Times New Roman" w:eastAsia="Times New Roman" w:hAnsi="Times New Roman" w:cs="Times New Roman"/>
          <w:bCs/>
        </w:rPr>
        <w:t xml:space="preserve">Modera: </w:t>
      </w:r>
      <w:r w:rsidRPr="0043398F">
        <w:rPr>
          <w:rFonts w:ascii="Times New Roman" w:eastAsia="Times New Roman" w:hAnsi="Times New Roman" w:cs="Times New Roman"/>
          <w:b/>
        </w:rPr>
        <w:t>Mariangela Pira</w:t>
      </w:r>
      <w:r w:rsidRPr="0043398F">
        <w:rPr>
          <w:rFonts w:ascii="Times New Roman" w:eastAsia="Times New Roman" w:hAnsi="Times New Roman" w:cs="Times New Roman"/>
          <w:bCs/>
        </w:rPr>
        <w:t xml:space="preserve"> </w:t>
      </w:r>
    </w:p>
    <w:p w14:paraId="392C4ED8" w14:textId="77777777" w:rsidR="00495A27" w:rsidRDefault="00495A27" w:rsidP="005C2E17">
      <w:pPr>
        <w:rPr>
          <w:rFonts w:ascii="Times New Roman" w:hAnsi="Times New Roman" w:cs="Times New Roman"/>
          <w:b/>
          <w:bCs/>
          <w:i/>
          <w:iCs/>
        </w:rPr>
      </w:pPr>
    </w:p>
    <w:p w14:paraId="7A525418" w14:textId="77777777" w:rsidR="00495A27" w:rsidRDefault="00495A27" w:rsidP="005C2E17">
      <w:pPr>
        <w:rPr>
          <w:rFonts w:ascii="Times New Roman" w:hAnsi="Times New Roman" w:cs="Times New Roman"/>
          <w:b/>
          <w:bCs/>
          <w:i/>
          <w:iCs/>
        </w:rPr>
      </w:pPr>
    </w:p>
    <w:p w14:paraId="65A8D8E5" w14:textId="77777777" w:rsidR="00495A27" w:rsidRDefault="00495A27" w:rsidP="005C2E17">
      <w:pPr>
        <w:rPr>
          <w:rFonts w:ascii="Times New Roman" w:hAnsi="Times New Roman" w:cs="Times New Roman"/>
          <w:b/>
          <w:bCs/>
          <w:i/>
          <w:iCs/>
        </w:rPr>
      </w:pPr>
    </w:p>
    <w:p w14:paraId="0C698D72" w14:textId="77777777" w:rsidR="00D2154F" w:rsidRDefault="00D2154F">
      <w:pPr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bookmarkStart w:id="2" w:name="_3bnoiwn124mj" w:colFirst="0" w:colLast="0"/>
      <w:bookmarkEnd w:id="2"/>
      <w:r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br w:type="page"/>
      </w:r>
    </w:p>
    <w:p w14:paraId="0000005E" w14:textId="4CC0682E" w:rsidR="005F5727" w:rsidRDefault="00D4162E" w:rsidP="005C2E17">
      <w:pPr>
        <w:pStyle w:val="Titolo3"/>
        <w:keepNext w:val="0"/>
        <w:keepLines w:val="0"/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lastRenderedPageBreak/>
        <w:t xml:space="preserve">Venerdì </w:t>
      </w:r>
      <w:r w:rsidRPr="005C2E17"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t xml:space="preserve">27 febbraio – Workshop </w:t>
      </w:r>
    </w:p>
    <w:p w14:paraId="5E326A9F" w14:textId="6871E0B3" w:rsidR="00D4162E" w:rsidRDefault="00D4162E" w:rsidP="00D4162E">
      <w:pPr>
        <w:pStyle w:val="Titolo3"/>
        <w:keepNext w:val="0"/>
        <w:keepLines w:val="0"/>
        <w:spacing w:before="280" w:line="360" w:lineRule="auto"/>
        <w:jc w:val="both"/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</w:pPr>
      <w:r w:rsidRPr="00D4162E">
        <w:rPr>
          <w:rFonts w:ascii="Times New Roman" w:eastAsia="Times New Roman" w:hAnsi="Times New Roman" w:cs="Times New Roman"/>
          <w:b/>
          <w:color w:val="0E0E0E"/>
          <w:sz w:val="26"/>
          <w:szCs w:val="26"/>
        </w:rPr>
        <w:t>Sala della Grida a Palazzo della Borsa, Casa Paganini, Accademia Ligustica</w:t>
      </w:r>
    </w:p>
    <w:p w14:paraId="47618665" w14:textId="0E4AFB45" w:rsidR="00AB2344" w:rsidRPr="00843194" w:rsidRDefault="00AB2344" w:rsidP="0022710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CA367D">
        <w:rPr>
          <w:rFonts w:ascii="Times New Roman" w:eastAsia="Times New Roman" w:hAnsi="Times New Roman" w:cs="Times New Roman"/>
          <w:color w:val="0E0E0E"/>
        </w:rPr>
        <w:t>Spazi di lavoro progettuale e riflessione critica, aperti a giovani provenienti da Officina delle Idee, Generazioni, Digital</w:t>
      </w:r>
      <w:r w:rsidR="00F14D7A" w:rsidRPr="00CA367D">
        <w:rPr>
          <w:rFonts w:ascii="Times New Roman" w:eastAsia="Times New Roman" w:hAnsi="Times New Roman" w:cs="Times New Roman"/>
          <w:color w:val="0E0E0E"/>
        </w:rPr>
        <w:t xml:space="preserve"> </w:t>
      </w:r>
      <w:r w:rsidRPr="00CA367D">
        <w:rPr>
          <w:rFonts w:ascii="Times New Roman" w:eastAsia="Times New Roman" w:hAnsi="Times New Roman" w:cs="Times New Roman"/>
          <w:color w:val="0E0E0E"/>
        </w:rPr>
        <w:t xml:space="preserve">Ace, DOPE, Genoa </w:t>
      </w:r>
      <w:proofErr w:type="spellStart"/>
      <w:r w:rsidRPr="00CA367D">
        <w:rPr>
          <w:rFonts w:ascii="Times New Roman" w:eastAsia="Times New Roman" w:hAnsi="Times New Roman" w:cs="Times New Roman"/>
          <w:color w:val="0E0E0E"/>
        </w:rPr>
        <w:t>Entrepreneurship</w:t>
      </w:r>
      <w:proofErr w:type="spellEnd"/>
      <w:r w:rsidRPr="00CA367D">
        <w:rPr>
          <w:rFonts w:ascii="Times New Roman" w:eastAsia="Times New Roman" w:hAnsi="Times New Roman" w:cs="Times New Roman"/>
          <w:color w:val="0E0E0E"/>
        </w:rPr>
        <w:t xml:space="preserve"> School, Genoa Ventures, i giovani di Coop Consorzio Nord-Ovest, IANUA, </w:t>
      </w:r>
      <w:r w:rsidR="00CE58D9" w:rsidRPr="00CA367D">
        <w:rPr>
          <w:rFonts w:ascii="Times New Roman" w:eastAsia="Times New Roman" w:hAnsi="Times New Roman" w:cs="Times New Roman"/>
          <w:color w:val="0E0E0E"/>
        </w:rPr>
        <w:t xml:space="preserve">Global </w:t>
      </w:r>
      <w:proofErr w:type="spellStart"/>
      <w:r w:rsidR="00CE58D9" w:rsidRPr="00CA367D">
        <w:rPr>
          <w:rFonts w:ascii="Times New Roman" w:eastAsia="Times New Roman" w:hAnsi="Times New Roman" w:cs="Times New Roman"/>
          <w:color w:val="0E0E0E"/>
        </w:rPr>
        <w:t>shepers</w:t>
      </w:r>
      <w:proofErr w:type="spellEnd"/>
      <w:r w:rsidR="00CE58D9" w:rsidRPr="00CA367D">
        <w:rPr>
          <w:rFonts w:ascii="Times New Roman" w:eastAsia="Times New Roman" w:hAnsi="Times New Roman" w:cs="Times New Roman"/>
          <w:color w:val="0E0E0E"/>
        </w:rPr>
        <w:t xml:space="preserve">, </w:t>
      </w:r>
      <w:r w:rsidR="00D06B36" w:rsidRPr="00CA367D">
        <w:rPr>
          <w:rFonts w:ascii="Times New Roman" w:eastAsia="Times New Roman" w:hAnsi="Times New Roman" w:cs="Times New Roman"/>
          <w:color w:val="0E0E0E"/>
        </w:rPr>
        <w:t xml:space="preserve">Rete Rifai, </w:t>
      </w:r>
      <w:r w:rsidR="00CA367D">
        <w:rPr>
          <w:rFonts w:ascii="Times New Roman" w:eastAsia="Times New Roman" w:hAnsi="Times New Roman" w:cs="Times New Roman"/>
          <w:color w:val="0E0E0E"/>
        </w:rPr>
        <w:t xml:space="preserve">studenti universitari, </w:t>
      </w:r>
      <w:r w:rsidRPr="00CA367D">
        <w:rPr>
          <w:rFonts w:ascii="Times New Roman" w:eastAsia="Times New Roman" w:hAnsi="Times New Roman" w:cs="Times New Roman"/>
          <w:color w:val="0E0E0E"/>
        </w:rPr>
        <w:t>dottorandi e realtà giovanili a livello nazionale.</w:t>
      </w:r>
    </w:p>
    <w:p w14:paraId="2197B7FF" w14:textId="77777777" w:rsidR="00AB2344" w:rsidRPr="00AB2344" w:rsidRDefault="00AB2344" w:rsidP="00AB2344">
      <w:pPr>
        <w:pStyle w:val="Paragrafoelenco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AB2344">
        <w:rPr>
          <w:rFonts w:ascii="Times New Roman" w:eastAsia="Times New Roman" w:hAnsi="Times New Roman" w:cs="Times New Roman"/>
          <w:color w:val="0E0E0E"/>
        </w:rPr>
        <w:t>Sei workshop tematici.</w:t>
      </w:r>
    </w:p>
    <w:p w14:paraId="76943A8F" w14:textId="77777777" w:rsidR="00AB2344" w:rsidRPr="00AB2344" w:rsidRDefault="00AB2344" w:rsidP="00AB2344">
      <w:pPr>
        <w:pStyle w:val="Paragrafoelenco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AB2344">
        <w:rPr>
          <w:rFonts w:ascii="Times New Roman" w:eastAsia="Times New Roman" w:hAnsi="Times New Roman" w:cs="Times New Roman"/>
          <w:color w:val="0E0E0E"/>
        </w:rPr>
        <w:t xml:space="preserve">Pubblico Under 35. </w:t>
      </w:r>
    </w:p>
    <w:p w14:paraId="11706B4B" w14:textId="6339C20B" w:rsidR="00AB2344" w:rsidRDefault="00AB2344" w:rsidP="00AB2344">
      <w:pPr>
        <w:pStyle w:val="Paragrafoelenco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F14D7A">
        <w:rPr>
          <w:rFonts w:ascii="Times New Roman" w:eastAsia="Times New Roman" w:hAnsi="Times New Roman" w:cs="Times New Roman"/>
        </w:rPr>
        <w:t>2 o 3 moderatori per workshop</w:t>
      </w:r>
      <w:r w:rsidR="00F14D7A">
        <w:rPr>
          <w:rFonts w:ascii="Times New Roman" w:eastAsia="Times New Roman" w:hAnsi="Times New Roman" w:cs="Times New Roman"/>
        </w:rPr>
        <w:t xml:space="preserve">: un </w:t>
      </w:r>
      <w:r w:rsidR="00F14D7A" w:rsidRPr="00F14D7A">
        <w:rPr>
          <w:rFonts w:ascii="Times New Roman" w:eastAsia="Times New Roman" w:hAnsi="Times New Roman" w:cs="Times New Roman"/>
        </w:rPr>
        <w:t xml:space="preserve">facilitatore/facilitatrice + due esperti (tematica e </w:t>
      </w:r>
      <w:r w:rsidR="00B6536A" w:rsidRPr="00F14D7A">
        <w:rPr>
          <w:rFonts w:ascii="Times New Roman" w:eastAsia="Times New Roman" w:hAnsi="Times New Roman" w:cs="Times New Roman"/>
        </w:rPr>
        <w:t>Legacoop Nazionale</w:t>
      </w:r>
      <w:r w:rsidR="00F14D7A" w:rsidRPr="00F14D7A">
        <w:rPr>
          <w:rFonts w:ascii="Times New Roman" w:eastAsia="Times New Roman" w:hAnsi="Times New Roman" w:cs="Times New Roman"/>
        </w:rPr>
        <w:t>)</w:t>
      </w:r>
      <w:r w:rsidR="00F14D7A">
        <w:rPr>
          <w:rFonts w:ascii="Times New Roman" w:eastAsia="Times New Roman" w:hAnsi="Times New Roman" w:cs="Times New Roman"/>
        </w:rPr>
        <w:t>.</w:t>
      </w:r>
    </w:p>
    <w:p w14:paraId="62B2E355" w14:textId="10D11084" w:rsidR="00F14D7A" w:rsidRPr="00CE370E" w:rsidRDefault="00F14D7A" w:rsidP="00AB2344">
      <w:pPr>
        <w:pStyle w:val="Paragrafoelenco"/>
        <w:numPr>
          <w:ilvl w:val="0"/>
          <w:numId w:val="1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highlight w:val="green"/>
        </w:rPr>
      </w:pPr>
      <w:r w:rsidRPr="00CE370E">
        <w:rPr>
          <w:rFonts w:ascii="Times New Roman" w:eastAsia="Times New Roman" w:hAnsi="Times New Roman" w:cs="Times New Roman"/>
          <w:highlight w:val="green"/>
        </w:rPr>
        <w:t>Tecnica di moderazione/facilitazione da definire.</w:t>
      </w:r>
    </w:p>
    <w:p w14:paraId="120653C9" w14:textId="25B31BAF" w:rsidR="00B6536A" w:rsidRDefault="00B6536A" w:rsidP="00B6536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F14D7A">
        <w:rPr>
          <w:rFonts w:ascii="Times New Roman" w:eastAsia="Times New Roman" w:hAnsi="Times New Roman" w:cs="Times New Roman"/>
          <w:color w:val="0E0E0E"/>
        </w:rPr>
        <w:t>Obiettivo</w:t>
      </w:r>
      <w:r w:rsidR="00F14D7A">
        <w:rPr>
          <w:rFonts w:ascii="Times New Roman" w:eastAsia="Times New Roman" w:hAnsi="Times New Roman" w:cs="Times New Roman"/>
          <w:color w:val="0E0E0E"/>
        </w:rPr>
        <w:t>: definizione di</w:t>
      </w:r>
      <w:r w:rsidRPr="00F14D7A">
        <w:rPr>
          <w:rFonts w:ascii="Times New Roman" w:eastAsia="Times New Roman" w:hAnsi="Times New Roman" w:cs="Times New Roman"/>
          <w:color w:val="0E0E0E"/>
        </w:rPr>
        <w:t xml:space="preserve"> progetti esecutivi/scalabili (startup, dottorati di ricerca, progetti finanziabili, spinoff</w:t>
      </w:r>
      <w:r w:rsidR="00F14D7A">
        <w:rPr>
          <w:rFonts w:ascii="Times New Roman" w:eastAsia="Times New Roman" w:hAnsi="Times New Roman" w:cs="Times New Roman"/>
          <w:color w:val="0E0E0E"/>
        </w:rPr>
        <w:t>.</w:t>
      </w:r>
    </w:p>
    <w:p w14:paraId="46DC7ADF" w14:textId="42110456" w:rsidR="00037278" w:rsidRPr="0020537C" w:rsidRDefault="00037278" w:rsidP="00037278">
      <w:pPr>
        <w:spacing w:before="240" w:line="240" w:lineRule="auto"/>
        <w:rPr>
          <w:rFonts w:ascii="Times New Roman" w:eastAsia="Times New Roman" w:hAnsi="Times New Roman" w:cs="Times New Roman"/>
          <w:bCs/>
          <w:color w:val="0E0E0E"/>
          <w:highlight w:val="yellow"/>
        </w:rPr>
      </w:pPr>
      <w:r>
        <w:rPr>
          <w:rFonts w:ascii="Times New Roman" w:eastAsia="Times New Roman" w:hAnsi="Times New Roman" w:cs="Times New Roman"/>
          <w:color w:val="0E0E0E"/>
        </w:rPr>
        <w:t xml:space="preserve">Coinvolgimento di </w:t>
      </w:r>
      <w:r w:rsidRPr="0020537C">
        <w:rPr>
          <w:rFonts w:ascii="Times New Roman" w:eastAsia="Times New Roman" w:hAnsi="Times New Roman" w:cs="Times New Roman"/>
          <w:b/>
          <w:color w:val="0E0E0E"/>
          <w:highlight w:val="yellow"/>
        </w:rPr>
        <w:t>Fondazione Compagnia San Paolo</w:t>
      </w:r>
      <w:r>
        <w:rPr>
          <w:rFonts w:ascii="Times New Roman" w:eastAsia="Times New Roman" w:hAnsi="Times New Roman" w:cs="Times New Roman"/>
          <w:bCs/>
          <w:color w:val="0E0E0E"/>
          <w:highlight w:val="yellow"/>
        </w:rPr>
        <w:t xml:space="preserve"> per </w:t>
      </w:r>
      <w:r w:rsidR="0060238B">
        <w:rPr>
          <w:rFonts w:ascii="Times New Roman" w:eastAsia="Times New Roman" w:hAnsi="Times New Roman" w:cs="Times New Roman"/>
          <w:bCs/>
          <w:color w:val="0E0E0E"/>
          <w:highlight w:val="yellow"/>
        </w:rPr>
        <w:t>interventi ai</w:t>
      </w:r>
      <w:r>
        <w:rPr>
          <w:rFonts w:ascii="Times New Roman" w:eastAsia="Times New Roman" w:hAnsi="Times New Roman" w:cs="Times New Roman"/>
          <w:bCs/>
          <w:color w:val="0E0E0E"/>
          <w:highlight w:val="yellow"/>
        </w:rPr>
        <w:t xml:space="preserve"> tavoli</w:t>
      </w:r>
      <w:r w:rsidR="0060238B">
        <w:rPr>
          <w:rFonts w:ascii="Times New Roman" w:eastAsia="Times New Roman" w:hAnsi="Times New Roman" w:cs="Times New Roman"/>
          <w:bCs/>
          <w:color w:val="0E0E0E"/>
          <w:highlight w:val="yellow"/>
        </w:rPr>
        <w:t>.</w:t>
      </w:r>
    </w:p>
    <w:p w14:paraId="2DFAFCF8" w14:textId="77777777" w:rsidR="00B6536A" w:rsidRDefault="00B6536A" w:rsidP="00146C1D"/>
    <w:p w14:paraId="00031C82" w14:textId="727429AB" w:rsidR="00146C1D" w:rsidRPr="00AB2344" w:rsidRDefault="00B902A2" w:rsidP="00146C1D">
      <w:pPr>
        <w:rPr>
          <w:rFonts w:ascii="Times New Roman" w:hAnsi="Times New Roman" w:cs="Times New Roman"/>
          <w:b/>
          <w:bCs/>
        </w:rPr>
      </w:pPr>
      <w:r w:rsidRPr="00AB2344">
        <w:rPr>
          <w:rFonts w:ascii="Times New Roman" w:hAnsi="Times New Roman" w:cs="Times New Roman"/>
          <w:b/>
          <w:bCs/>
        </w:rPr>
        <w:t>Programma della giornata</w:t>
      </w:r>
    </w:p>
    <w:p w14:paraId="3C2F1BEA" w14:textId="77777777" w:rsidR="00B902A2" w:rsidRPr="00B902A2" w:rsidRDefault="00B902A2" w:rsidP="00146C1D">
      <w:pPr>
        <w:rPr>
          <w:rFonts w:ascii="Times New Roman" w:hAnsi="Times New Roman" w:cs="Times New Roman"/>
          <w:b/>
          <w:bCs/>
          <w:u w:val="single"/>
        </w:rPr>
      </w:pPr>
    </w:p>
    <w:p w14:paraId="12694AE5" w14:textId="5D712EF7" w:rsidR="00146C1D" w:rsidRPr="00B902A2" w:rsidRDefault="00146C1D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B902A2">
        <w:rPr>
          <w:rFonts w:ascii="Times New Roman" w:hAnsi="Times New Roman" w:cs="Times New Roman"/>
        </w:rPr>
        <w:t xml:space="preserve">Ore 9,00 </w:t>
      </w:r>
      <w:r w:rsidR="00B902A2">
        <w:rPr>
          <w:rFonts w:ascii="Times New Roman" w:hAnsi="Times New Roman" w:cs="Times New Roman"/>
        </w:rPr>
        <w:t>- A</w:t>
      </w:r>
      <w:r w:rsidRPr="00B902A2">
        <w:rPr>
          <w:rFonts w:ascii="Times New Roman" w:hAnsi="Times New Roman" w:cs="Times New Roman"/>
        </w:rPr>
        <w:t>ccoglienza</w:t>
      </w:r>
    </w:p>
    <w:p w14:paraId="6C6AF859" w14:textId="35F66068" w:rsidR="00146C1D" w:rsidRPr="000847B0" w:rsidRDefault="00146C1D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b/>
          <w:bCs/>
          <w:highlight w:val="yellow"/>
        </w:rPr>
      </w:pPr>
      <w:r w:rsidRPr="000847B0">
        <w:rPr>
          <w:rFonts w:ascii="Times New Roman" w:hAnsi="Times New Roman" w:cs="Times New Roman"/>
          <w:b/>
          <w:bCs/>
          <w:highlight w:val="yellow"/>
        </w:rPr>
        <w:t xml:space="preserve">Ore 9,30 </w:t>
      </w:r>
      <w:r w:rsidR="00B902A2" w:rsidRPr="000847B0">
        <w:rPr>
          <w:rFonts w:ascii="Times New Roman" w:hAnsi="Times New Roman" w:cs="Times New Roman"/>
          <w:b/>
          <w:bCs/>
          <w:highlight w:val="yellow"/>
        </w:rPr>
        <w:t>- A</w:t>
      </w:r>
      <w:r w:rsidRPr="000847B0">
        <w:rPr>
          <w:rFonts w:ascii="Times New Roman" w:hAnsi="Times New Roman" w:cs="Times New Roman"/>
          <w:b/>
          <w:bCs/>
          <w:highlight w:val="yellow"/>
        </w:rPr>
        <w:t>pertura</w:t>
      </w:r>
      <w:r w:rsidR="00B902A2" w:rsidRPr="000847B0">
        <w:rPr>
          <w:rFonts w:ascii="Times New Roman" w:hAnsi="Times New Roman" w:cs="Times New Roman"/>
          <w:b/>
          <w:bCs/>
          <w:highlight w:val="yellow"/>
        </w:rPr>
        <w:t xml:space="preserve"> nei </w:t>
      </w:r>
      <w:r w:rsidR="000847B0" w:rsidRPr="000847B0">
        <w:rPr>
          <w:rFonts w:ascii="Times New Roman" w:hAnsi="Times New Roman" w:cs="Times New Roman"/>
          <w:b/>
          <w:bCs/>
          <w:highlight w:val="yellow"/>
        </w:rPr>
        <w:t>due</w:t>
      </w:r>
      <w:r w:rsidR="00B902A2" w:rsidRPr="000847B0">
        <w:rPr>
          <w:rFonts w:ascii="Times New Roman" w:hAnsi="Times New Roman" w:cs="Times New Roman"/>
          <w:b/>
          <w:bCs/>
          <w:highlight w:val="yellow"/>
        </w:rPr>
        <w:t xml:space="preserve"> luoghi</w:t>
      </w:r>
      <w:r w:rsidR="000972DD" w:rsidRPr="000847B0">
        <w:rPr>
          <w:rFonts w:ascii="Times New Roman" w:hAnsi="Times New Roman" w:cs="Times New Roman"/>
          <w:b/>
          <w:bCs/>
          <w:highlight w:val="yellow"/>
        </w:rPr>
        <w:t xml:space="preserve"> con </w:t>
      </w:r>
      <w:r w:rsidR="000847B0" w:rsidRPr="000847B0">
        <w:rPr>
          <w:rFonts w:ascii="Times New Roman" w:hAnsi="Times New Roman" w:cs="Times New Roman"/>
          <w:b/>
          <w:bCs/>
          <w:highlight w:val="yellow"/>
        </w:rPr>
        <w:t>Dimitri Buzio e Attilio Dadda</w:t>
      </w:r>
    </w:p>
    <w:p w14:paraId="5EC66F18" w14:textId="500E05AF" w:rsidR="00146C1D" w:rsidRPr="00B902A2" w:rsidRDefault="00146C1D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B902A2">
        <w:rPr>
          <w:rFonts w:ascii="Times New Roman" w:hAnsi="Times New Roman" w:cs="Times New Roman"/>
        </w:rPr>
        <w:t>Ore 10,00 –</w:t>
      </w:r>
      <w:r w:rsidR="000972DD">
        <w:rPr>
          <w:rFonts w:ascii="Times New Roman" w:hAnsi="Times New Roman" w:cs="Times New Roman"/>
        </w:rPr>
        <w:t xml:space="preserve"> Tavoli al l</w:t>
      </w:r>
      <w:r w:rsidRPr="00B902A2">
        <w:rPr>
          <w:rFonts w:ascii="Times New Roman" w:hAnsi="Times New Roman" w:cs="Times New Roman"/>
        </w:rPr>
        <w:t>avor</w:t>
      </w:r>
      <w:r w:rsidR="000972DD">
        <w:rPr>
          <w:rFonts w:ascii="Times New Roman" w:hAnsi="Times New Roman" w:cs="Times New Roman"/>
        </w:rPr>
        <w:t>o</w:t>
      </w:r>
      <w:r w:rsidRPr="00B902A2">
        <w:rPr>
          <w:rFonts w:ascii="Times New Roman" w:hAnsi="Times New Roman" w:cs="Times New Roman"/>
        </w:rPr>
        <w:t xml:space="preserve"> fino alle 13</w:t>
      </w:r>
    </w:p>
    <w:p w14:paraId="7DA0DE95" w14:textId="13D62800" w:rsidR="00146C1D" w:rsidRDefault="00B902A2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Ore </w:t>
      </w:r>
      <w:r w:rsidR="00146C1D" w:rsidRPr="00B902A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,00</w:t>
      </w:r>
      <w:r w:rsidR="00146C1D" w:rsidRPr="00B90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146C1D" w:rsidRPr="00B902A2">
        <w:rPr>
          <w:rFonts w:ascii="Times New Roman" w:hAnsi="Times New Roman" w:cs="Times New Roman"/>
        </w:rPr>
        <w:t>Pausa pranzo</w:t>
      </w:r>
      <w:r>
        <w:rPr>
          <w:rFonts w:ascii="Times New Roman" w:hAnsi="Times New Roman" w:cs="Times New Roman"/>
        </w:rPr>
        <w:t xml:space="preserve"> presso Sala della Borsa, i gruppi si riuniscono </w:t>
      </w:r>
    </w:p>
    <w:p w14:paraId="37341C96" w14:textId="77777777" w:rsidR="00B902A2" w:rsidRPr="00B902A2" w:rsidRDefault="00B902A2" w:rsidP="00B902A2">
      <w:pPr>
        <w:pStyle w:val="Paragrafoelenco"/>
        <w:spacing w:after="160" w:line="259" w:lineRule="auto"/>
        <w:rPr>
          <w:rFonts w:ascii="Times New Roman" w:hAnsi="Times New Roman" w:cs="Times New Roman"/>
        </w:rPr>
      </w:pPr>
    </w:p>
    <w:p w14:paraId="1F87E56E" w14:textId="405755F3" w:rsidR="00146C1D" w:rsidRPr="00B902A2" w:rsidRDefault="00B902A2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Ore </w:t>
      </w:r>
      <w:r w:rsidR="00146C1D" w:rsidRPr="00B902A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,00</w:t>
      </w:r>
      <w:r w:rsidR="00146C1D" w:rsidRPr="00B902A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Lavori di gruppo per impostare la </w:t>
      </w:r>
      <w:r w:rsidR="00146C1D" w:rsidRPr="00B902A2">
        <w:rPr>
          <w:rFonts w:ascii="Times New Roman" w:hAnsi="Times New Roman" w:cs="Times New Roman"/>
        </w:rPr>
        <w:t>comunicazion</w:t>
      </w:r>
      <w:r>
        <w:rPr>
          <w:rFonts w:ascii="Times New Roman" w:hAnsi="Times New Roman" w:cs="Times New Roman"/>
        </w:rPr>
        <w:t>e dei progetti</w:t>
      </w:r>
    </w:p>
    <w:p w14:paraId="3B7964A2" w14:textId="3C0B0978" w:rsidR="00146C1D" w:rsidRPr="00B902A2" w:rsidRDefault="00B902A2" w:rsidP="00146C1D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Ore </w:t>
      </w:r>
      <w:r w:rsidR="00146C1D" w:rsidRPr="00B902A2">
        <w:rPr>
          <w:rFonts w:ascii="Times New Roman" w:hAnsi="Times New Roman" w:cs="Times New Roman"/>
        </w:rPr>
        <w:t xml:space="preserve">15.00 </w:t>
      </w:r>
      <w:r>
        <w:rPr>
          <w:rFonts w:ascii="Times New Roman" w:hAnsi="Times New Roman" w:cs="Times New Roman"/>
        </w:rPr>
        <w:t>- P</w:t>
      </w:r>
      <w:r w:rsidR="00146C1D" w:rsidRPr="00B902A2">
        <w:rPr>
          <w:rFonts w:ascii="Times New Roman" w:hAnsi="Times New Roman" w:cs="Times New Roman"/>
        </w:rPr>
        <w:t>resentazione dei tavoli: 10 minuti ciascuno alle 16/16.30 finisce</w:t>
      </w:r>
    </w:p>
    <w:p w14:paraId="67D80B31" w14:textId="77777777" w:rsidR="005C176B" w:rsidRDefault="005C176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</w:p>
    <w:p w14:paraId="4BF136EE" w14:textId="3ABF51EA" w:rsidR="00B6536A" w:rsidRDefault="00F14D7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b/>
          <w:color w:val="0E0E0E"/>
        </w:rPr>
        <w:t>Tematiche w</w:t>
      </w:r>
      <w:r w:rsidRPr="00843194">
        <w:rPr>
          <w:rFonts w:ascii="Times New Roman" w:eastAsia="Times New Roman" w:hAnsi="Times New Roman" w:cs="Times New Roman"/>
          <w:b/>
          <w:color w:val="0E0E0E"/>
        </w:rPr>
        <w:t>orkshop</w:t>
      </w:r>
      <w:r w:rsidRPr="00843194">
        <w:rPr>
          <w:rFonts w:ascii="Times New Roman" w:eastAsia="Times New Roman" w:hAnsi="Times New Roman" w:cs="Times New Roman"/>
          <w:color w:val="0E0E0E"/>
        </w:rPr>
        <w:t>:</w:t>
      </w:r>
    </w:p>
    <w:p w14:paraId="1662D1F9" w14:textId="77777777" w:rsidR="00B245E4" w:rsidRPr="00B245E4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B245E4">
        <w:rPr>
          <w:rFonts w:ascii="Times New Roman" w:eastAsia="Times New Roman" w:hAnsi="Times New Roman" w:cs="Times New Roman"/>
          <w:color w:val="0E0E0E"/>
        </w:rPr>
        <w:t xml:space="preserve">Ogni gruppo è accompagnato da facilitatori/facilitatrici ed esperti sul tema. Il lavoro dei gruppi sarà anticipato da sessioni informative </w:t>
      </w:r>
      <w:proofErr w:type="gramStart"/>
      <w:r w:rsidRPr="00B245E4">
        <w:rPr>
          <w:rFonts w:ascii="Times New Roman" w:eastAsia="Times New Roman" w:hAnsi="Times New Roman" w:cs="Times New Roman"/>
          <w:color w:val="0E0E0E"/>
        </w:rPr>
        <w:t>e “</w:t>
      </w:r>
      <w:proofErr w:type="gramEnd"/>
      <w:r w:rsidRPr="00B245E4">
        <w:rPr>
          <w:rFonts w:ascii="Times New Roman" w:eastAsia="Times New Roman" w:hAnsi="Times New Roman" w:cs="Times New Roman"/>
          <w:color w:val="0E0E0E"/>
        </w:rPr>
        <w:t>cassette degli attrezzi” comuni.</w:t>
      </w:r>
    </w:p>
    <w:p w14:paraId="62939142" w14:textId="77777777" w:rsidR="00B245E4" w:rsidRPr="00B245E4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  <w:r w:rsidRPr="00B245E4">
        <w:rPr>
          <w:rFonts w:ascii="Times New Roman" w:eastAsia="Times New Roman" w:hAnsi="Times New Roman" w:cs="Times New Roman"/>
          <w:b/>
          <w:bCs/>
          <w:color w:val="0E0E0E"/>
        </w:rPr>
        <w:t>Workshop1</w:t>
      </w:r>
      <w:r w:rsidRPr="00B245E4">
        <w:rPr>
          <w:rFonts w:ascii="Times New Roman" w:eastAsia="Times New Roman" w:hAnsi="Times New Roman" w:cs="Times New Roman"/>
          <w:color w:val="0E0E0E"/>
        </w:rPr>
        <w:t xml:space="preserve"> – Tema: identità e comunicazione. </w:t>
      </w:r>
      <w:r w:rsidRPr="00B245E4">
        <w:rPr>
          <w:rFonts w:ascii="Times New Roman" w:eastAsia="Times New Roman" w:hAnsi="Times New Roman" w:cs="Times New Roman"/>
          <w:i/>
          <w:iCs/>
          <w:color w:val="0E0E0E"/>
        </w:rPr>
        <w:t>Il podcast cooperativo: come immaginare, progettare, lanciare una cooperativa di ascoltatori</w:t>
      </w:r>
    </w:p>
    <w:p w14:paraId="5238796D" w14:textId="77777777" w:rsidR="00B245E4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  <w:r w:rsidRPr="003A735A">
        <w:rPr>
          <w:rFonts w:ascii="Times New Roman" w:eastAsia="Times New Roman" w:hAnsi="Times New Roman" w:cs="Times New Roman"/>
          <w:b/>
          <w:bCs/>
          <w:color w:val="0E0E0E"/>
        </w:rPr>
        <w:t xml:space="preserve">Workshop2 </w:t>
      </w:r>
      <w:r w:rsidRPr="003A735A">
        <w:rPr>
          <w:rFonts w:ascii="Times New Roman" w:eastAsia="Times New Roman" w:hAnsi="Times New Roman" w:cs="Times New Roman"/>
          <w:color w:val="0E0E0E"/>
        </w:rPr>
        <w:t xml:space="preserve">– Tema: gestione non estrattiva dei dati. </w:t>
      </w:r>
      <w:r w:rsidRPr="003A735A">
        <w:rPr>
          <w:rFonts w:ascii="Times New Roman" w:eastAsia="Times New Roman" w:hAnsi="Times New Roman" w:cs="Times New Roman"/>
          <w:i/>
          <w:iCs/>
          <w:color w:val="0E0E0E"/>
        </w:rPr>
        <w:t xml:space="preserve">La cooperativa dei proprietari di dati: dalla ricerca al business plan </w:t>
      </w:r>
      <w:proofErr w:type="gramStart"/>
      <w:r w:rsidRPr="003A735A">
        <w:rPr>
          <w:rFonts w:ascii="Times New Roman" w:eastAsia="Times New Roman" w:hAnsi="Times New Roman" w:cs="Times New Roman"/>
          <w:i/>
          <w:iCs/>
          <w:color w:val="0E0E0E"/>
        </w:rPr>
        <w:t>alla startup</w:t>
      </w:r>
      <w:proofErr w:type="gramEnd"/>
      <w:r w:rsidRPr="003A735A">
        <w:rPr>
          <w:rFonts w:ascii="Times New Roman" w:eastAsia="Times New Roman" w:hAnsi="Times New Roman" w:cs="Times New Roman"/>
          <w:i/>
          <w:iCs/>
          <w:color w:val="0E0E0E"/>
        </w:rPr>
        <w:t xml:space="preserve"> cooperativa</w:t>
      </w:r>
    </w:p>
    <w:p w14:paraId="526049C2" w14:textId="52FA676D" w:rsidR="00F83E11" w:rsidRDefault="00F83E11">
      <w:pPr>
        <w:rPr>
          <w:rFonts w:ascii="Times New Roman" w:eastAsia="Times New Roman" w:hAnsi="Times New Roman" w:cs="Times New Roman"/>
          <w:i/>
          <w:iCs/>
          <w:color w:val="0E0E0E"/>
        </w:rPr>
      </w:pPr>
      <w:r>
        <w:rPr>
          <w:rFonts w:ascii="Times New Roman" w:eastAsia="Times New Roman" w:hAnsi="Times New Roman" w:cs="Times New Roman"/>
          <w:i/>
          <w:iCs/>
          <w:color w:val="0E0E0E"/>
        </w:rPr>
        <w:br w:type="page"/>
      </w:r>
    </w:p>
    <w:p w14:paraId="6B5E932B" w14:textId="77777777" w:rsidR="00F83E11" w:rsidRPr="00B245E4" w:rsidRDefault="00F83E11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</w:p>
    <w:p w14:paraId="1C025F7F" w14:textId="77777777" w:rsidR="00F83E11" w:rsidRDefault="00F83E11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E0E0E"/>
        </w:rPr>
      </w:pPr>
    </w:p>
    <w:p w14:paraId="4A08433C" w14:textId="77777777" w:rsidR="00F83E11" w:rsidRDefault="00F83E11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E0E0E"/>
        </w:rPr>
      </w:pPr>
    </w:p>
    <w:p w14:paraId="5B972C61" w14:textId="22163BFE" w:rsidR="00B245E4" w:rsidRPr="003A735A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  <w:r w:rsidRPr="003A735A">
        <w:rPr>
          <w:rFonts w:ascii="Times New Roman" w:eastAsia="Times New Roman" w:hAnsi="Times New Roman" w:cs="Times New Roman"/>
          <w:b/>
          <w:bCs/>
          <w:color w:val="0E0E0E"/>
        </w:rPr>
        <w:t>Workshop3</w:t>
      </w:r>
      <w:r w:rsidRPr="003A735A">
        <w:rPr>
          <w:rFonts w:ascii="Times New Roman" w:eastAsia="Times New Roman" w:hAnsi="Times New Roman" w:cs="Times New Roman"/>
          <w:color w:val="0E0E0E"/>
        </w:rPr>
        <w:t xml:space="preserve"> – Tema: tecnologie inclusive per il bene comune. </w:t>
      </w:r>
      <w:r w:rsidRPr="003A735A">
        <w:rPr>
          <w:rFonts w:ascii="Times New Roman" w:eastAsia="Times New Roman" w:hAnsi="Times New Roman" w:cs="Times New Roman"/>
          <w:i/>
          <w:iCs/>
          <w:color w:val="0E0E0E"/>
        </w:rPr>
        <w:t>Welfare digitale: soluzioni culturali per l’inclusione, dal prototipo al business plan di cooperativa</w:t>
      </w:r>
    </w:p>
    <w:p w14:paraId="11A6ACE8" w14:textId="2675A050" w:rsidR="008D4306" w:rsidRPr="003A735A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  <w:r w:rsidRPr="003A735A">
        <w:rPr>
          <w:rFonts w:ascii="Times New Roman" w:eastAsia="Times New Roman" w:hAnsi="Times New Roman" w:cs="Times New Roman"/>
          <w:b/>
          <w:bCs/>
          <w:color w:val="0E0E0E"/>
        </w:rPr>
        <w:t>Workshop4</w:t>
      </w:r>
      <w:r w:rsidRPr="003A735A">
        <w:rPr>
          <w:rFonts w:ascii="Times New Roman" w:eastAsia="Times New Roman" w:hAnsi="Times New Roman" w:cs="Times New Roman"/>
          <w:color w:val="0E0E0E"/>
        </w:rPr>
        <w:t xml:space="preserve"> – Tema: principi cooperativi, bisogni contemporanei. </w:t>
      </w:r>
      <w:r w:rsidRPr="003A735A">
        <w:rPr>
          <w:rFonts w:ascii="Times New Roman" w:eastAsia="Times New Roman" w:hAnsi="Times New Roman" w:cs="Times New Roman"/>
          <w:i/>
          <w:iCs/>
          <w:color w:val="0E0E0E"/>
        </w:rPr>
        <w:t>Quinto principio cooperativo “educazione, formazione e informazione”: metodi e strumenti per la sua declinazione digitale</w:t>
      </w:r>
      <w:r w:rsidR="00C02D48" w:rsidRPr="003A735A">
        <w:rPr>
          <w:rFonts w:ascii="Times New Roman" w:eastAsia="Times New Roman" w:hAnsi="Times New Roman" w:cs="Times New Roman"/>
          <w:i/>
          <w:iCs/>
          <w:color w:val="0E0E0E"/>
        </w:rPr>
        <w:t>, la piattaforma I</w:t>
      </w:r>
      <w:r w:rsidR="008D4306" w:rsidRPr="003A735A">
        <w:rPr>
          <w:rFonts w:ascii="Times New Roman" w:eastAsia="Times New Roman" w:hAnsi="Times New Roman" w:cs="Times New Roman"/>
          <w:i/>
          <w:iCs/>
          <w:color w:val="0E0E0E"/>
        </w:rPr>
        <w:t>NDICOO</w:t>
      </w:r>
    </w:p>
    <w:p w14:paraId="5E1EB138" w14:textId="77777777" w:rsidR="00B245E4" w:rsidRPr="003A735A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3A735A">
        <w:rPr>
          <w:rFonts w:ascii="Times New Roman" w:eastAsia="Times New Roman" w:hAnsi="Times New Roman" w:cs="Times New Roman"/>
          <w:b/>
          <w:bCs/>
          <w:color w:val="0E0E0E"/>
        </w:rPr>
        <w:t>Workshop5</w:t>
      </w:r>
      <w:r w:rsidRPr="003A735A">
        <w:rPr>
          <w:rFonts w:ascii="Times New Roman" w:eastAsia="Times New Roman" w:hAnsi="Times New Roman" w:cs="Times New Roman"/>
          <w:color w:val="0E0E0E"/>
        </w:rPr>
        <w:t xml:space="preserve"> – Tema: aree interne e accessibilità. </w:t>
      </w:r>
      <w:r w:rsidRPr="003A735A">
        <w:rPr>
          <w:rFonts w:ascii="Times New Roman" w:eastAsia="Times New Roman" w:hAnsi="Times New Roman" w:cs="Times New Roman"/>
          <w:i/>
          <w:iCs/>
          <w:color w:val="0E0E0E"/>
        </w:rPr>
        <w:t>Il drone cooperativo per la connessione e la trasmissione di informazioni: da startup locale a progetto nazionale</w:t>
      </w:r>
    </w:p>
    <w:p w14:paraId="579DE810" w14:textId="5A81A748" w:rsidR="00B245E4" w:rsidRPr="00B245E4" w:rsidRDefault="00B245E4" w:rsidP="00B245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color w:val="0E0E0E"/>
        </w:rPr>
      </w:pPr>
      <w:r w:rsidRPr="003A735A">
        <w:rPr>
          <w:rFonts w:ascii="Times New Roman" w:eastAsia="Times New Roman" w:hAnsi="Times New Roman" w:cs="Times New Roman"/>
          <w:b/>
          <w:bCs/>
          <w:color w:val="0E0E0E"/>
        </w:rPr>
        <w:t>Workshop6</w:t>
      </w:r>
      <w:r w:rsidRPr="003A735A">
        <w:rPr>
          <w:rFonts w:ascii="Times New Roman" w:eastAsia="Times New Roman" w:hAnsi="Times New Roman" w:cs="Times New Roman"/>
          <w:color w:val="0E0E0E"/>
        </w:rPr>
        <w:t xml:space="preserve"> – Tema: qualità dei dati e qualità della cura. </w:t>
      </w:r>
      <w:r w:rsidRPr="003A735A">
        <w:rPr>
          <w:rFonts w:ascii="Times New Roman" w:eastAsia="Times New Roman" w:hAnsi="Times New Roman" w:cs="Times New Roman"/>
          <w:i/>
          <w:iCs/>
          <w:color w:val="0E0E0E"/>
        </w:rPr>
        <w:t>Sviluppo di un sistema IA nelle mutue sanitarie per i diritti universali di cura e assistenza</w:t>
      </w:r>
    </w:p>
    <w:p w14:paraId="6D2057FA" w14:textId="0CDBF627" w:rsidR="00B6536A" w:rsidRDefault="00B6536A">
      <w:pPr>
        <w:rPr>
          <w:rFonts w:ascii="Times New Roman" w:eastAsia="Times New Roman" w:hAnsi="Times New Roman" w:cs="Times New Roman"/>
          <w:color w:val="0E0E0E"/>
          <w:shd w:val="clear" w:color="auto" w:fill="FF9900"/>
        </w:rPr>
      </w:pPr>
      <w:r>
        <w:rPr>
          <w:rFonts w:ascii="Times New Roman" w:eastAsia="Times New Roman" w:hAnsi="Times New Roman" w:cs="Times New Roman"/>
          <w:color w:val="0E0E0E"/>
          <w:shd w:val="clear" w:color="auto" w:fill="FF9900"/>
        </w:rPr>
        <w:br w:type="page"/>
      </w:r>
    </w:p>
    <w:p w14:paraId="00000078" w14:textId="3A0824F9" w:rsidR="005F5727" w:rsidRPr="00B6536A" w:rsidRDefault="00905E9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E0E0E"/>
        </w:rPr>
      </w:pPr>
      <w:r w:rsidRPr="000972DD">
        <w:rPr>
          <w:rFonts w:ascii="Times New Roman" w:eastAsia="Times New Roman" w:hAnsi="Times New Roman" w:cs="Times New Roman"/>
          <w:b/>
          <w:color w:val="0E0E0E"/>
          <w:highlight w:val="yellow"/>
        </w:rPr>
        <w:t>Comitato Scientifico</w:t>
      </w:r>
      <w:r w:rsidR="000972DD" w:rsidRPr="000972DD">
        <w:rPr>
          <w:rFonts w:ascii="Times New Roman" w:eastAsia="Times New Roman" w:hAnsi="Times New Roman" w:cs="Times New Roman"/>
          <w:b/>
          <w:color w:val="0E0E0E"/>
          <w:highlight w:val="yellow"/>
        </w:rPr>
        <w:t xml:space="preserve"> – da integrare </w:t>
      </w:r>
    </w:p>
    <w:p w14:paraId="0000007B" w14:textId="06530AFA" w:rsidR="005F5727" w:rsidRPr="00771C24" w:rsidRDefault="00905E9D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bookmarkStart w:id="3" w:name="OLE_LINK1"/>
      <w:r w:rsidRPr="00771C24">
        <w:rPr>
          <w:rFonts w:ascii="Times New Roman" w:eastAsia="Times New Roman" w:hAnsi="Times New Roman" w:cs="Times New Roman"/>
          <w:b/>
          <w:color w:val="0E0E0E"/>
        </w:rPr>
        <w:t>Piero Ingrosso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p.ingrosso@coopfond.it</w:t>
      </w:r>
    </w:p>
    <w:p w14:paraId="0000007C" w14:textId="73C85FAB" w:rsidR="005F5727" w:rsidRPr="00771C24" w:rsidRDefault="00905E9D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Mattia Rossi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mattia.rossi@legaliguria.coop</w:t>
      </w:r>
    </w:p>
    <w:p w14:paraId="0000007D" w14:textId="78F2FE9D" w:rsidR="005F5727" w:rsidRPr="00771C24" w:rsidRDefault="00905E9D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Sara Di Paolo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sara.dipaolo@legaliguria.coop</w:t>
      </w:r>
    </w:p>
    <w:p w14:paraId="0000007E" w14:textId="5A196E79" w:rsidR="005F5727" w:rsidRPr="00771C24" w:rsidRDefault="00905E9D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Carolina d’Alessandro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9" w:history="1">
        <w:r w:rsidR="00771C24" w:rsidRPr="00771C24">
          <w:rPr>
            <w:rStyle w:val="Collegamentoipertestuale"/>
            <w:rFonts w:ascii="Times New Roman" w:eastAsia="Times New Roman" w:hAnsi="Times New Roman" w:cs="Times New Roman"/>
          </w:rPr>
          <w:t>info@carolinadalessandro.com</w:t>
        </w:r>
      </w:hyperlink>
    </w:p>
    <w:p w14:paraId="75A3B922" w14:textId="4D9AA03E" w:rsidR="00771C24" w:rsidRPr="00771C24" w:rsidRDefault="00771C24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Andrea Passoni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a.passoni@coopfond.it</w:t>
      </w:r>
    </w:p>
    <w:p w14:paraId="20D870B7" w14:textId="04BE4CCA" w:rsidR="00771C24" w:rsidRPr="00771C24" w:rsidRDefault="00771C24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Raffaele Mastrolonardo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raffaele.mastrolonardo@gmail.com</w:t>
      </w:r>
    </w:p>
    <w:p w14:paraId="34EDEC0B" w14:textId="2645CE03" w:rsidR="00771C24" w:rsidRPr="00771C24" w:rsidRDefault="00771C24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  <w:color w:val="0E0E0E"/>
        </w:rPr>
        <w:t>Giovanni Clavarino</w:t>
      </w:r>
      <w:r w:rsidRPr="00771C24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10" w:history="1">
        <w:r w:rsidRPr="00771C24">
          <w:rPr>
            <w:rStyle w:val="Collegamentoipertestuale"/>
            <w:rFonts w:ascii="Times New Roman" w:eastAsia="Times New Roman" w:hAnsi="Times New Roman" w:cs="Times New Roman"/>
          </w:rPr>
          <w:t>Giovanni.clavarino@liguria.coop.it</w:t>
        </w:r>
      </w:hyperlink>
    </w:p>
    <w:p w14:paraId="0A955C9E" w14:textId="165AD018" w:rsidR="00771C24" w:rsidRPr="00D06B36" w:rsidRDefault="00771C24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 w:rsidRPr="00771C24">
        <w:rPr>
          <w:rFonts w:ascii="Times New Roman" w:eastAsia="Times New Roman" w:hAnsi="Times New Roman" w:cs="Times New Roman"/>
          <w:b/>
        </w:rPr>
        <w:t xml:space="preserve">Roberto Lippi – </w:t>
      </w:r>
      <w:r w:rsidRPr="00771C24">
        <w:rPr>
          <w:rFonts w:ascii="Times New Roman" w:eastAsia="Times New Roman" w:hAnsi="Times New Roman" w:cs="Times New Roman"/>
          <w:bCs/>
        </w:rPr>
        <w:t>Fondazione Barberini</w:t>
      </w:r>
    </w:p>
    <w:p w14:paraId="45C61766" w14:textId="1387F417" w:rsidR="00D06B36" w:rsidRPr="00771C24" w:rsidRDefault="00D06B36" w:rsidP="00771C24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b/>
        </w:rPr>
        <w:t>Bibi Bellini –</w:t>
      </w:r>
      <w:r>
        <w:rPr>
          <w:rFonts w:ascii="Times New Roman" w:eastAsia="Times New Roman" w:hAnsi="Times New Roman" w:cs="Times New Roman"/>
          <w:color w:val="0E0E0E"/>
        </w:rPr>
        <w:t xml:space="preserve"> Fondazione Barberini</w:t>
      </w:r>
    </w:p>
    <w:p w14:paraId="4EE76346" w14:textId="77777777" w:rsidR="00771C24" w:rsidRPr="00B6536A" w:rsidRDefault="00771C24" w:rsidP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</w:p>
    <w:p w14:paraId="2F26E50F" w14:textId="77777777" w:rsidR="00771C24" w:rsidRPr="00B6536A" w:rsidRDefault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</w:p>
    <w:p w14:paraId="0000007F" w14:textId="31B3DBA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Enrico Terrone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enriterr@gmail.com</w:t>
      </w:r>
    </w:p>
    <w:p w14:paraId="00000080" w14:textId="4131FD1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Prof.ssa </w:t>
      </w:r>
      <w:r w:rsidRPr="00B6536A">
        <w:rPr>
          <w:rFonts w:ascii="Times New Roman" w:eastAsia="Times New Roman" w:hAnsi="Times New Roman" w:cs="Times New Roman"/>
          <w:b/>
          <w:color w:val="0E0E0E"/>
        </w:rPr>
        <w:t>Maria Silvia Vaccarezza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mariasilvia.vaccarezza@unige.it</w:t>
      </w:r>
    </w:p>
    <w:p w14:paraId="00000081" w14:textId="257BD55A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Federico Zuolo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11">
        <w:r w:rsidRPr="00B6536A">
          <w:rPr>
            <w:rFonts w:ascii="Times New Roman" w:eastAsia="Times New Roman" w:hAnsi="Times New Roman" w:cs="Times New Roman"/>
            <w:color w:val="1155CC"/>
            <w:u w:val="single"/>
          </w:rPr>
          <w:t>federico.zuolo@gmail.com</w:t>
        </w:r>
      </w:hyperlink>
    </w:p>
    <w:p w14:paraId="00000082" w14:textId="2BA75B4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 xml:space="preserve">    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Corrado Fumagalli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12">
        <w:r w:rsidRPr="00B6536A">
          <w:rPr>
            <w:rFonts w:ascii="Times New Roman" w:eastAsia="Times New Roman" w:hAnsi="Times New Roman" w:cs="Times New Roman"/>
            <w:color w:val="1155CC"/>
            <w:u w:val="single"/>
          </w:rPr>
          <w:t>Corrado.fumagalli@unige.it</w:t>
        </w:r>
      </w:hyperlink>
    </w:p>
    <w:p w14:paraId="00000083" w14:textId="1A998EC9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Michel Croce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michel.croce@unige.it</w:t>
      </w:r>
    </w:p>
    <w:p w14:paraId="00000084" w14:textId="23E0ACD0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Prof.ssa </w:t>
      </w:r>
      <w:r w:rsidRPr="00B6536A">
        <w:rPr>
          <w:rFonts w:ascii="Times New Roman" w:eastAsia="Times New Roman" w:hAnsi="Times New Roman" w:cs="Times New Roman"/>
          <w:b/>
          <w:color w:val="0E0E0E"/>
        </w:rPr>
        <w:t>Maria Cristina Amoretti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maria.cristina.amoretti@unige.it</w:t>
      </w:r>
    </w:p>
    <w:p w14:paraId="00000085" w14:textId="06FF6D6E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Federico Bina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federicobina7@gmail.com</w:t>
      </w:r>
    </w:p>
    <w:p w14:paraId="00000086" w14:textId="5663F309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Manuel Marsico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13">
        <w:r w:rsidRPr="00B6536A">
          <w:rPr>
            <w:rFonts w:ascii="Times New Roman" w:eastAsia="Times New Roman" w:hAnsi="Times New Roman" w:cs="Times New Roman"/>
            <w:color w:val="1155CC"/>
            <w:u w:val="single"/>
          </w:rPr>
          <w:t>manu.marsico1998@gmail.com</w:t>
        </w:r>
      </w:hyperlink>
    </w:p>
    <w:p w14:paraId="00000087" w14:textId="03382642" w:rsidR="005F5727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>
        <w:rPr>
          <w:rFonts w:ascii="Times New Roman" w:eastAsia="Times New Roman" w:hAnsi="Times New Roman" w:cs="Times New Roman"/>
          <w:color w:val="0E0E0E"/>
        </w:rPr>
        <w:t xml:space="preserve">Prof. </w:t>
      </w:r>
      <w:r w:rsidRPr="00B6536A">
        <w:rPr>
          <w:rFonts w:ascii="Times New Roman" w:eastAsia="Times New Roman" w:hAnsi="Times New Roman" w:cs="Times New Roman"/>
          <w:b/>
          <w:color w:val="0E0E0E"/>
        </w:rPr>
        <w:t>Luca Marchetti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</w:t>
      </w:r>
      <w:hyperlink r:id="rId14" w:history="1">
        <w:r w:rsidR="00771C24" w:rsidRPr="002E44A5">
          <w:rPr>
            <w:rStyle w:val="Collegamentoipertestuale"/>
            <w:rFonts w:ascii="Times New Roman" w:eastAsia="Times New Roman" w:hAnsi="Times New Roman" w:cs="Times New Roman"/>
          </w:rPr>
          <w:t>Luca.marchetti@edu.unige.it</w:t>
        </w:r>
      </w:hyperlink>
    </w:p>
    <w:p w14:paraId="64F5CBDD" w14:textId="77777777" w:rsidR="00771C24" w:rsidRPr="00B6536A" w:rsidRDefault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</w:p>
    <w:p w14:paraId="4A6B9C31" w14:textId="77777777" w:rsidR="00771C24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="00771C24" w:rsidRPr="00771C24">
        <w:rPr>
          <w:rFonts w:ascii="Times New Roman" w:eastAsia="Times New Roman" w:hAnsi="Times New Roman" w:cs="Times New Roman"/>
          <w:b/>
          <w:bCs/>
          <w:color w:val="0E0E0E"/>
        </w:rPr>
        <w:t>Mario De Caro</w:t>
      </w:r>
      <w:r w:rsidR="00771C24">
        <w:rPr>
          <w:rFonts w:ascii="Times New Roman" w:eastAsia="Times New Roman" w:hAnsi="Times New Roman" w:cs="Times New Roman"/>
          <w:color w:val="0E0E0E"/>
        </w:rPr>
        <w:t xml:space="preserve"> – Università Roma tre</w:t>
      </w:r>
    </w:p>
    <w:p w14:paraId="156DB65C" w14:textId="6199422A" w:rsidR="00771C24" w:rsidRDefault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771C24">
        <w:rPr>
          <w:rFonts w:ascii="Times New Roman" w:eastAsia="Times New Roman" w:hAnsi="Times New Roman" w:cs="Times New Roman"/>
          <w:b/>
          <w:bCs/>
          <w:color w:val="0E0E0E"/>
        </w:rPr>
        <w:t>Simona Chiodo</w:t>
      </w:r>
      <w:r>
        <w:rPr>
          <w:rFonts w:ascii="Times New Roman" w:eastAsia="Times New Roman" w:hAnsi="Times New Roman" w:cs="Times New Roman"/>
          <w:color w:val="0E0E0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E0E0E"/>
        </w:rPr>
        <w:t>PoliMI</w:t>
      </w:r>
      <w:proofErr w:type="spellEnd"/>
    </w:p>
    <w:p w14:paraId="0000008A" w14:textId="4F8C2E4F" w:rsidR="005F5727" w:rsidRPr="00B6536A" w:rsidRDefault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Barbara Cavalletti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barbara.cavalletti@unige.it</w:t>
      </w:r>
    </w:p>
    <w:p w14:paraId="0000008B" w14:textId="7777777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Fabrizio Bracco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fabrizio.bracco@unige.it</w:t>
      </w:r>
    </w:p>
    <w:p w14:paraId="0000008C" w14:textId="7777777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Micaela Rossi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micaela.rossi@unige.it</w:t>
      </w:r>
    </w:p>
    <w:p w14:paraId="0000008D" w14:textId="7777777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Prof. Santilli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mail.santilli@gmail.com</w:t>
      </w:r>
    </w:p>
    <w:p w14:paraId="0000008E" w14:textId="5295789A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 xml:space="preserve">Tania </w:t>
      </w:r>
      <w:proofErr w:type="spellStart"/>
      <w:r w:rsidRPr="00B6536A">
        <w:rPr>
          <w:rFonts w:ascii="Times New Roman" w:eastAsia="Times New Roman" w:hAnsi="Times New Roman" w:cs="Times New Roman"/>
          <w:b/>
          <w:color w:val="0E0E0E"/>
        </w:rPr>
        <w:t>Cerquitelli</w:t>
      </w:r>
      <w:proofErr w:type="spellEnd"/>
      <w:r w:rsidRPr="00B6536A">
        <w:rPr>
          <w:rFonts w:ascii="Times New Roman" w:eastAsia="Times New Roman" w:hAnsi="Times New Roman" w:cs="Times New Roman"/>
          <w:color w:val="0E0E0E"/>
        </w:rPr>
        <w:t xml:space="preserve"> – t</w:t>
      </w:r>
      <w:hyperlink r:id="rId15" w:history="1">
        <w:r w:rsidR="002F6BCE" w:rsidRPr="00122473">
          <w:rPr>
            <w:rStyle w:val="Collegamentoipertestuale"/>
            <w:rFonts w:ascii="Times New Roman" w:eastAsia="Times New Roman" w:hAnsi="Times New Roman" w:cs="Times New Roman"/>
          </w:rPr>
          <w:t>ania.cerquitelli@polito.it</w:t>
        </w:r>
      </w:hyperlink>
    </w:p>
    <w:p w14:paraId="0000008F" w14:textId="77777777" w:rsidR="005F5727" w:rsidRPr="00B6536A" w:rsidRDefault="00905E9D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  <w:color w:val="0E0E0E"/>
        </w:rPr>
      </w:pPr>
      <w:r w:rsidRPr="00B6536A">
        <w:rPr>
          <w:rFonts w:ascii="Times New Roman" w:eastAsia="Times New Roman" w:hAnsi="Times New Roman" w:cs="Times New Roman"/>
          <w:color w:val="0E0E0E"/>
        </w:rPr>
        <w:tab/>
        <w:t>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Maurizio Ferraris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maurizio.ferraris@unito.it</w:t>
      </w:r>
    </w:p>
    <w:p w14:paraId="51F1BE91" w14:textId="77777777" w:rsidR="00771C24" w:rsidRDefault="00905E9D" w:rsidP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</w:rPr>
      </w:pPr>
      <w:r w:rsidRPr="00B6536A">
        <w:rPr>
          <w:rFonts w:ascii="Times New Roman" w:eastAsia="Times New Roman" w:hAnsi="Times New Roman" w:cs="Times New Roman"/>
          <w:color w:val="0E0E0E"/>
        </w:rPr>
        <w:t xml:space="preserve">    •</w:t>
      </w:r>
      <w:r w:rsidRPr="00B6536A">
        <w:rPr>
          <w:rFonts w:ascii="Times New Roman" w:eastAsia="Times New Roman" w:hAnsi="Times New Roman" w:cs="Times New Roman"/>
          <w:color w:val="0E0E0E"/>
        </w:rPr>
        <w:tab/>
      </w:r>
      <w:r w:rsidRPr="00B6536A">
        <w:rPr>
          <w:rFonts w:ascii="Times New Roman" w:eastAsia="Times New Roman" w:hAnsi="Times New Roman" w:cs="Times New Roman"/>
          <w:b/>
          <w:color w:val="0E0E0E"/>
        </w:rPr>
        <w:t>Luigi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</w:t>
      </w:r>
      <w:r w:rsidRPr="00B6536A">
        <w:rPr>
          <w:rFonts w:ascii="Times New Roman" w:eastAsia="Times New Roman" w:hAnsi="Times New Roman" w:cs="Times New Roman"/>
          <w:b/>
          <w:color w:val="0E0E0E"/>
        </w:rPr>
        <w:t>Corvo</w:t>
      </w:r>
      <w:r w:rsidRPr="00B6536A">
        <w:rPr>
          <w:rFonts w:ascii="Times New Roman" w:eastAsia="Times New Roman" w:hAnsi="Times New Roman" w:cs="Times New Roman"/>
          <w:color w:val="0E0E0E"/>
        </w:rPr>
        <w:t xml:space="preserve"> – </w:t>
      </w:r>
      <w:r w:rsidRPr="00B6536A">
        <w:rPr>
          <w:rFonts w:ascii="Times New Roman" w:eastAsia="Times New Roman" w:hAnsi="Times New Roman" w:cs="Times New Roman"/>
          <w:shd w:val="clear" w:color="auto" w:fill="F2F2F2"/>
        </w:rPr>
        <w:t xml:space="preserve"> </w:t>
      </w:r>
      <w:hyperlink r:id="rId16">
        <w:r w:rsidRPr="00B6536A">
          <w:rPr>
            <w:rFonts w:ascii="Times New Roman" w:eastAsia="Times New Roman" w:hAnsi="Times New Roman" w:cs="Times New Roman"/>
            <w:color w:val="1155CC"/>
            <w:u w:val="single"/>
          </w:rPr>
          <w:t>luigi.corvo@unimib.it</w:t>
        </w:r>
      </w:hyperlink>
    </w:p>
    <w:p w14:paraId="2B018886" w14:textId="77777777" w:rsidR="00771C24" w:rsidRDefault="00771C24" w:rsidP="00771C24">
      <w:pPr>
        <w:spacing w:line="360" w:lineRule="auto"/>
        <w:ind w:left="400" w:hanging="200"/>
        <w:jc w:val="both"/>
        <w:rPr>
          <w:rFonts w:ascii="Times New Roman" w:eastAsia="Times New Roman" w:hAnsi="Times New Roman" w:cs="Times New Roman"/>
        </w:rPr>
      </w:pPr>
    </w:p>
    <w:p w14:paraId="4F48E982" w14:textId="42289C50" w:rsidR="00AB2344" w:rsidRPr="00771C24" w:rsidRDefault="00AB2344" w:rsidP="00771C24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71C24">
        <w:rPr>
          <w:rFonts w:ascii="Times New Roman" w:eastAsia="Times New Roman" w:hAnsi="Times New Roman" w:cs="Times New Roman"/>
          <w:b/>
        </w:rPr>
        <w:t xml:space="preserve">Maria Sole </w:t>
      </w:r>
      <w:proofErr w:type="spellStart"/>
      <w:r w:rsidRPr="00771C24">
        <w:rPr>
          <w:rFonts w:ascii="Times New Roman" w:eastAsia="Times New Roman" w:hAnsi="Times New Roman" w:cs="Times New Roman"/>
          <w:b/>
        </w:rPr>
        <w:t>Ciampoli</w:t>
      </w:r>
      <w:proofErr w:type="spellEnd"/>
      <w:r w:rsidRPr="00771C24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771C24">
        <w:rPr>
          <w:rFonts w:ascii="Times New Roman" w:eastAsia="Times New Roman" w:hAnsi="Times New Roman" w:cs="Times New Roman"/>
          <w:bCs/>
        </w:rPr>
        <w:t>technology</w:t>
      </w:r>
      <w:proofErr w:type="spellEnd"/>
      <w:r w:rsidRPr="00771C24">
        <w:rPr>
          <w:rFonts w:ascii="Times New Roman" w:eastAsia="Times New Roman" w:hAnsi="Times New Roman" w:cs="Times New Roman"/>
          <w:bCs/>
        </w:rPr>
        <w:t xml:space="preserve"> transfer IIT</w:t>
      </w:r>
    </w:p>
    <w:bookmarkEnd w:id="3"/>
    <w:p w14:paraId="0FD2CD3F" w14:textId="77777777" w:rsidR="00771C24" w:rsidRDefault="00771C24" w:rsidP="00771C24">
      <w:pPr>
        <w:rPr>
          <w:rFonts w:ascii="Times New Roman" w:eastAsia="Times New Roman" w:hAnsi="Times New Roman" w:cs="Times New Roman"/>
        </w:rPr>
      </w:pPr>
    </w:p>
    <w:p w14:paraId="3B42F701" w14:textId="5687DEB3" w:rsidR="0022710D" w:rsidRDefault="00771C24" w:rsidP="00771C2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Coordinamento del comitato scientifico a cura di </w:t>
      </w:r>
      <w:r w:rsidRPr="00771C24">
        <w:rPr>
          <w:rFonts w:ascii="Times New Roman" w:eastAsia="Times New Roman" w:hAnsi="Times New Roman" w:cs="Times New Roman"/>
          <w:b/>
          <w:bCs/>
        </w:rPr>
        <w:t>Carolina D’Alessandro</w:t>
      </w:r>
    </w:p>
    <w:p w14:paraId="64DB9249" w14:textId="40369322" w:rsidR="00771C24" w:rsidRPr="00F83E11" w:rsidRDefault="00771C24" w:rsidP="00771C24">
      <w:pPr>
        <w:rPr>
          <w:rFonts w:ascii="Times New Roman" w:eastAsia="Times New Roman" w:hAnsi="Times New Roman" w:cs="Times New Roman"/>
          <w:b/>
          <w:bCs/>
        </w:rPr>
      </w:pPr>
    </w:p>
    <w:sectPr w:rsidR="00771C24" w:rsidRPr="00F83E11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83EC6" w14:textId="77777777" w:rsidR="00905E9D" w:rsidRDefault="00905E9D">
      <w:pPr>
        <w:spacing w:line="240" w:lineRule="auto"/>
      </w:pPr>
      <w:r>
        <w:separator/>
      </w:r>
    </w:p>
  </w:endnote>
  <w:endnote w:type="continuationSeparator" w:id="0">
    <w:p w14:paraId="456F520B" w14:textId="77777777" w:rsidR="00905E9D" w:rsidRDefault="00905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663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21DBC29" w14:textId="74B61063" w:rsidR="00802B30" w:rsidRPr="00802B30" w:rsidRDefault="00802B30" w:rsidP="00802B30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02B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2B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2B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5BAC" w:rsidRPr="001F5BAC">
          <w:rPr>
            <w:rFonts w:ascii="Times New Roman" w:hAnsi="Times New Roman" w:cs="Times New Roman"/>
            <w:noProof/>
            <w:sz w:val="20"/>
            <w:szCs w:val="20"/>
            <w:lang w:val="it-IT"/>
          </w:rPr>
          <w:t>8</w:t>
        </w:r>
        <w:r w:rsidRPr="00802B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D3F1" w14:textId="77777777" w:rsidR="00905E9D" w:rsidRDefault="00905E9D">
      <w:pPr>
        <w:spacing w:line="240" w:lineRule="auto"/>
      </w:pPr>
      <w:r>
        <w:separator/>
      </w:r>
    </w:p>
  </w:footnote>
  <w:footnote w:type="continuationSeparator" w:id="0">
    <w:p w14:paraId="2AB5F600" w14:textId="77777777" w:rsidR="00905E9D" w:rsidRDefault="00905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2B88" w14:textId="445A8ADD" w:rsidR="0000213C" w:rsidRDefault="00EE3DD4">
    <w:pPr>
      <w:pStyle w:val="Intestazione"/>
    </w:pPr>
    <w:r w:rsidRPr="00EE3DD4">
      <w:rPr>
        <w:noProof/>
        <w:lang w:val="it-IT"/>
      </w:rPr>
      <w:drawing>
        <wp:anchor distT="0" distB="0" distL="114300" distR="114300" simplePos="0" relativeHeight="251658240" behindDoc="0" locked="0" layoutInCell="1" allowOverlap="1" wp14:anchorId="0E03C791" wp14:editId="2D8350C0">
          <wp:simplePos x="0" y="0"/>
          <wp:positionH relativeFrom="margin">
            <wp:align>right</wp:align>
          </wp:positionH>
          <wp:positionV relativeFrom="paragraph">
            <wp:posOffset>97155</wp:posOffset>
          </wp:positionV>
          <wp:extent cx="724535" cy="359410"/>
          <wp:effectExtent l="0" t="0" r="0" b="2540"/>
          <wp:wrapNone/>
          <wp:docPr id="1677199622" name="Immagine 1" descr="Immagine che contiene Carattere, Elementi grafici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199622" name="Immagine 1" descr="Immagine che contiene Carattere, Elementi grafici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13C">
      <w:rPr>
        <w:noProof/>
        <w:lang w:val="it-IT"/>
      </w:rPr>
      <w:drawing>
        <wp:inline distT="0" distB="0" distL="0" distR="0" wp14:anchorId="179EE2D3" wp14:editId="0E996B0A">
          <wp:extent cx="1800000" cy="599867"/>
          <wp:effectExtent l="0" t="0" r="0" b="0"/>
          <wp:docPr id="134763745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3745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97C"/>
    <w:multiLevelType w:val="hybridMultilevel"/>
    <w:tmpl w:val="88F6A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4E"/>
    <w:multiLevelType w:val="multilevel"/>
    <w:tmpl w:val="9FE6C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5D08F6"/>
    <w:multiLevelType w:val="multilevel"/>
    <w:tmpl w:val="085E7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F4D62"/>
    <w:multiLevelType w:val="hybridMultilevel"/>
    <w:tmpl w:val="C6403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7025"/>
    <w:multiLevelType w:val="multilevel"/>
    <w:tmpl w:val="2CA06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8B52D4"/>
    <w:multiLevelType w:val="hybridMultilevel"/>
    <w:tmpl w:val="8E3E4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713A6"/>
    <w:multiLevelType w:val="multilevel"/>
    <w:tmpl w:val="15DA8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932DA3"/>
    <w:multiLevelType w:val="hybridMultilevel"/>
    <w:tmpl w:val="33C80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A248E"/>
    <w:multiLevelType w:val="hybridMultilevel"/>
    <w:tmpl w:val="4F10A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C1E76"/>
    <w:multiLevelType w:val="hybridMultilevel"/>
    <w:tmpl w:val="9D3E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5EB6"/>
    <w:multiLevelType w:val="multilevel"/>
    <w:tmpl w:val="8618C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CC4A1B"/>
    <w:multiLevelType w:val="multilevel"/>
    <w:tmpl w:val="5A001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3B3434"/>
    <w:multiLevelType w:val="multilevel"/>
    <w:tmpl w:val="DD8CF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2F3FDD"/>
    <w:multiLevelType w:val="multilevel"/>
    <w:tmpl w:val="7EBC5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2B6C21"/>
    <w:multiLevelType w:val="hybridMultilevel"/>
    <w:tmpl w:val="EFF0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708BA"/>
    <w:multiLevelType w:val="hybridMultilevel"/>
    <w:tmpl w:val="B0E00CAC"/>
    <w:lvl w:ilvl="0" w:tplc="FC6C87A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2AB9"/>
    <w:multiLevelType w:val="multilevel"/>
    <w:tmpl w:val="7276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A92FEC"/>
    <w:multiLevelType w:val="multilevel"/>
    <w:tmpl w:val="6B588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21160E5"/>
    <w:multiLevelType w:val="hybridMultilevel"/>
    <w:tmpl w:val="E6D86BEA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8263868"/>
    <w:multiLevelType w:val="hybridMultilevel"/>
    <w:tmpl w:val="6406D7F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C277486"/>
    <w:multiLevelType w:val="hybridMultilevel"/>
    <w:tmpl w:val="FADC8688"/>
    <w:lvl w:ilvl="0" w:tplc="FC6C87A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00ED1"/>
    <w:multiLevelType w:val="hybridMultilevel"/>
    <w:tmpl w:val="40044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177A"/>
    <w:multiLevelType w:val="multilevel"/>
    <w:tmpl w:val="9B7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4E5927"/>
    <w:multiLevelType w:val="hybridMultilevel"/>
    <w:tmpl w:val="01740688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7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21"/>
  </w:num>
  <w:num w:numId="13">
    <w:abstractNumId w:val="3"/>
  </w:num>
  <w:num w:numId="14">
    <w:abstractNumId w:val="15"/>
  </w:num>
  <w:num w:numId="15">
    <w:abstractNumId w:val="20"/>
  </w:num>
  <w:num w:numId="16">
    <w:abstractNumId w:val="14"/>
  </w:num>
  <w:num w:numId="17">
    <w:abstractNumId w:val="8"/>
  </w:num>
  <w:num w:numId="18">
    <w:abstractNumId w:val="9"/>
  </w:num>
  <w:num w:numId="19">
    <w:abstractNumId w:val="18"/>
  </w:num>
  <w:num w:numId="20">
    <w:abstractNumId w:val="0"/>
  </w:num>
  <w:num w:numId="21">
    <w:abstractNumId w:val="23"/>
  </w:num>
  <w:num w:numId="22">
    <w:abstractNumId w:val="7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27"/>
    <w:rsid w:val="0000213C"/>
    <w:rsid w:val="000269A8"/>
    <w:rsid w:val="000324F1"/>
    <w:rsid w:val="00037278"/>
    <w:rsid w:val="0007600F"/>
    <w:rsid w:val="000847B0"/>
    <w:rsid w:val="000972DD"/>
    <w:rsid w:val="00146C1D"/>
    <w:rsid w:val="001517B1"/>
    <w:rsid w:val="00174AB8"/>
    <w:rsid w:val="001E7883"/>
    <w:rsid w:val="001F5BAC"/>
    <w:rsid w:val="0020537C"/>
    <w:rsid w:val="0022710D"/>
    <w:rsid w:val="00235646"/>
    <w:rsid w:val="0027653B"/>
    <w:rsid w:val="002D1D5D"/>
    <w:rsid w:val="002F4126"/>
    <w:rsid w:val="002F6BCE"/>
    <w:rsid w:val="00322B7C"/>
    <w:rsid w:val="003306D7"/>
    <w:rsid w:val="0033334A"/>
    <w:rsid w:val="00382B50"/>
    <w:rsid w:val="00386B72"/>
    <w:rsid w:val="003919D4"/>
    <w:rsid w:val="003A735A"/>
    <w:rsid w:val="0043398F"/>
    <w:rsid w:val="00466BD0"/>
    <w:rsid w:val="0049007F"/>
    <w:rsid w:val="00495A27"/>
    <w:rsid w:val="004D6694"/>
    <w:rsid w:val="00551DAB"/>
    <w:rsid w:val="0056382A"/>
    <w:rsid w:val="005C176B"/>
    <w:rsid w:val="005C2E17"/>
    <w:rsid w:val="005F1C49"/>
    <w:rsid w:val="005F5727"/>
    <w:rsid w:val="0060238B"/>
    <w:rsid w:val="00612F28"/>
    <w:rsid w:val="006659DF"/>
    <w:rsid w:val="00666ED1"/>
    <w:rsid w:val="006705EE"/>
    <w:rsid w:val="006D477A"/>
    <w:rsid w:val="00771C24"/>
    <w:rsid w:val="00777148"/>
    <w:rsid w:val="007C3ABE"/>
    <w:rsid w:val="00802B30"/>
    <w:rsid w:val="00803925"/>
    <w:rsid w:val="00815AFD"/>
    <w:rsid w:val="00843194"/>
    <w:rsid w:val="00847DC6"/>
    <w:rsid w:val="00884DE6"/>
    <w:rsid w:val="008D4306"/>
    <w:rsid w:val="00905E9D"/>
    <w:rsid w:val="00952734"/>
    <w:rsid w:val="00960308"/>
    <w:rsid w:val="00973E8E"/>
    <w:rsid w:val="00985893"/>
    <w:rsid w:val="00996A4D"/>
    <w:rsid w:val="009B74EA"/>
    <w:rsid w:val="009D45EE"/>
    <w:rsid w:val="00A17FB3"/>
    <w:rsid w:val="00A4558E"/>
    <w:rsid w:val="00A45C62"/>
    <w:rsid w:val="00A7288D"/>
    <w:rsid w:val="00A876BA"/>
    <w:rsid w:val="00AB2344"/>
    <w:rsid w:val="00AD62FB"/>
    <w:rsid w:val="00AE1DB4"/>
    <w:rsid w:val="00B245E4"/>
    <w:rsid w:val="00B6536A"/>
    <w:rsid w:val="00B902A2"/>
    <w:rsid w:val="00BF26E8"/>
    <w:rsid w:val="00C02D48"/>
    <w:rsid w:val="00C101F0"/>
    <w:rsid w:val="00C7226A"/>
    <w:rsid w:val="00CA367D"/>
    <w:rsid w:val="00CE370E"/>
    <w:rsid w:val="00CE58D9"/>
    <w:rsid w:val="00D0421B"/>
    <w:rsid w:val="00D0561E"/>
    <w:rsid w:val="00D06B36"/>
    <w:rsid w:val="00D2154F"/>
    <w:rsid w:val="00D4162E"/>
    <w:rsid w:val="00D978E9"/>
    <w:rsid w:val="00DA4CC7"/>
    <w:rsid w:val="00DB7F9C"/>
    <w:rsid w:val="00E43C2B"/>
    <w:rsid w:val="00EA7D76"/>
    <w:rsid w:val="00EE3DD4"/>
    <w:rsid w:val="00F14D7A"/>
    <w:rsid w:val="00F537D4"/>
    <w:rsid w:val="00F83E11"/>
    <w:rsid w:val="00FA56A8"/>
    <w:rsid w:val="00FC005F"/>
    <w:rsid w:val="00FD4469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6C2C02"/>
  <w15:docId w15:val="{A5D88789-33CA-4999-9C5F-E2FCEC02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D042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69A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9A8"/>
  </w:style>
  <w:style w:type="paragraph" w:styleId="Pidipagina">
    <w:name w:val="footer"/>
    <w:basedOn w:val="Normale"/>
    <w:link w:val="PidipaginaCarattere"/>
    <w:uiPriority w:val="99"/>
    <w:unhideWhenUsed/>
    <w:rsid w:val="000269A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9A8"/>
  </w:style>
  <w:style w:type="character" w:styleId="Collegamentoipertestuale">
    <w:name w:val="Hyperlink"/>
    <w:basedOn w:val="Carpredefinitoparagrafo"/>
    <w:uiPriority w:val="99"/>
    <w:unhideWhenUsed/>
    <w:rsid w:val="00B6536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coop.coop/" TargetMode="External"/><Relationship Id="rId13" Type="http://schemas.openxmlformats.org/officeDocument/2006/relationships/hyperlink" Target="mailto:manu.marsico1998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ennale.coop/" TargetMode="External"/><Relationship Id="rId12" Type="http://schemas.openxmlformats.org/officeDocument/2006/relationships/hyperlink" Target="mailto:Corrado.fumagalli@unige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uigi.corvo@unimib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derico.zuolo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ia.cerquitelli@polito.it" TargetMode="External"/><Relationship Id="rId10" Type="http://schemas.openxmlformats.org/officeDocument/2006/relationships/hyperlink" Target="mailto:Giovanni.clavarino@liguria.coop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arolinadalessandro.com" TargetMode="External"/><Relationship Id="rId14" Type="http://schemas.openxmlformats.org/officeDocument/2006/relationships/hyperlink" Target="mailto:Luca.marchetti@edu.unig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Segreteria Genova</cp:lastModifiedBy>
  <cp:revision>5</cp:revision>
  <dcterms:created xsi:type="dcterms:W3CDTF">2025-12-15T12:06:00Z</dcterms:created>
  <dcterms:modified xsi:type="dcterms:W3CDTF">2025-12-18T14:02:00Z</dcterms:modified>
</cp:coreProperties>
</file>